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6185" w14:textId="5B664905" w:rsidR="002E4742" w:rsidRPr="00054D69" w:rsidRDefault="002E4742" w:rsidP="002E4742">
      <w:pPr>
        <w:spacing w:after="0"/>
        <w:rPr>
          <w:rFonts w:ascii="Arial" w:hAnsi="Arial" w:cs="Arial"/>
          <w:sz w:val="24"/>
          <w:szCs w:val="24"/>
        </w:rPr>
      </w:pPr>
    </w:p>
    <w:p w14:paraId="0B021B67" w14:textId="77777777" w:rsidR="002E4742" w:rsidRPr="00D01BCF" w:rsidRDefault="002E4742" w:rsidP="00A45433">
      <w:pPr>
        <w:pStyle w:val="Default"/>
        <w:rPr>
          <w:rFonts w:ascii="Arial" w:hAnsi="Arial" w:cs="Arial"/>
        </w:rPr>
      </w:pPr>
    </w:p>
    <w:p w14:paraId="6AE1FE7B" w14:textId="77777777" w:rsidR="002E4742" w:rsidRPr="00D01BCF" w:rsidRDefault="002E4742" w:rsidP="00A45433">
      <w:pPr>
        <w:pStyle w:val="Default"/>
        <w:rPr>
          <w:rFonts w:ascii="Arial" w:hAnsi="Arial" w:cs="Arial"/>
        </w:rPr>
      </w:pPr>
      <w:r w:rsidRPr="00D01BCF">
        <w:rPr>
          <w:rFonts w:ascii="Arial" w:hAnsi="Arial" w:cs="Arial"/>
        </w:rPr>
        <w:t>Chicoutimi,</w:t>
      </w:r>
      <w:r>
        <w:rPr>
          <w:rFonts w:ascii="Arial" w:hAnsi="Arial" w:cs="Arial"/>
        </w:rPr>
        <w:t xml:space="preserve"> le</w:t>
      </w:r>
      <w:r w:rsidRPr="00D01BCF">
        <w:rPr>
          <w:rFonts w:ascii="Arial" w:hAnsi="Arial" w:cs="Arial"/>
        </w:rPr>
        <w:t xml:space="preserve"> </w:t>
      </w:r>
      <w:sdt>
        <w:sdtPr>
          <w:rPr>
            <w:rFonts w:ascii="Arial" w:hAnsi="Arial" w:cs="Arial"/>
          </w:rPr>
          <w:alias w:val="Choisissez un élément"/>
          <w:tag w:val="Choisissez un élément"/>
          <w:id w:val="-1180270123"/>
          <w:placeholder>
            <w:docPart w:val="13AA477EEAA341F3A1F7E062E4F48BD8"/>
          </w:placeholder>
          <w:showingPlcHdr/>
          <w:date w:fullDate="2013-09-26T00:00:00Z">
            <w:dateFormat w:val="d MMMM yyyy"/>
            <w:lid w:val="fr-CA"/>
            <w:storeMappedDataAs w:val="dateTime"/>
            <w:calendar w:val="gregorian"/>
          </w:date>
        </w:sdtPr>
        <w:sdtEndPr>
          <w:rPr>
            <w:rFonts w:ascii="Calibri" w:hAnsi="Calibri" w:cs="Calibri"/>
          </w:rPr>
        </w:sdtEndPr>
        <w:sdtContent>
          <w:r w:rsidRPr="005F0D50">
            <w:rPr>
              <w:rStyle w:val="Textedelespacerserv"/>
              <w:rFonts w:ascii="Arial" w:hAnsi="Arial" w:cs="Arial"/>
              <w:color w:val="FF0000"/>
            </w:rPr>
            <w:t>Cliquez ici pour entrer une date</w:t>
          </w:r>
        </w:sdtContent>
      </w:sdt>
    </w:p>
    <w:p w14:paraId="61E20874" w14:textId="77777777" w:rsidR="002E4742" w:rsidRPr="00054D69" w:rsidRDefault="002E4742" w:rsidP="002E4742">
      <w:pPr>
        <w:spacing w:after="0" w:line="240" w:lineRule="auto"/>
        <w:rPr>
          <w:rFonts w:ascii="Arial" w:hAnsi="Arial" w:cs="Arial"/>
        </w:rPr>
      </w:pPr>
    </w:p>
    <w:p w14:paraId="376B3EF4" w14:textId="77777777" w:rsidR="002E4742" w:rsidRPr="00054D69" w:rsidRDefault="002E4742" w:rsidP="002E4742">
      <w:pPr>
        <w:spacing w:after="0" w:line="240" w:lineRule="auto"/>
        <w:rPr>
          <w:rFonts w:ascii="Arial" w:hAnsi="Arial" w:cs="Arial"/>
        </w:rPr>
      </w:pPr>
    </w:p>
    <w:p w14:paraId="44CE0496" w14:textId="5662C4AE" w:rsidR="002E4742" w:rsidRDefault="0038166E" w:rsidP="002E4742">
      <w:pPr>
        <w:spacing w:after="0" w:line="240" w:lineRule="auto"/>
        <w:rPr>
          <w:rFonts w:ascii="Arial" w:hAnsi="Arial" w:cs="Arial"/>
        </w:rPr>
      </w:pPr>
      <w:r>
        <w:rPr>
          <w:rFonts w:ascii="Arial" w:hAnsi="Arial" w:cs="Arial"/>
        </w:rPr>
        <w:t xml:space="preserve">Direction </w:t>
      </w:r>
      <w:r w:rsidR="002E4742" w:rsidRPr="00054D69">
        <w:rPr>
          <w:rFonts w:ascii="Arial" w:hAnsi="Arial" w:cs="Arial"/>
        </w:rPr>
        <w:t>des ressources humaines</w:t>
      </w:r>
      <w:r w:rsidR="00FE5EF5">
        <w:rPr>
          <w:rFonts w:ascii="Arial" w:hAnsi="Arial" w:cs="Arial"/>
        </w:rPr>
        <w:t xml:space="preserve"> </w:t>
      </w:r>
    </w:p>
    <w:p w14:paraId="2E92D080" w14:textId="77777777" w:rsidR="002E4742" w:rsidRPr="00054D69" w:rsidRDefault="002E4742" w:rsidP="002E4742">
      <w:pPr>
        <w:spacing w:after="0" w:line="240" w:lineRule="auto"/>
        <w:rPr>
          <w:rFonts w:ascii="Arial" w:hAnsi="Arial" w:cs="Arial"/>
        </w:rPr>
      </w:pPr>
    </w:p>
    <w:p w14:paraId="51558874" w14:textId="77777777" w:rsidR="002E4742" w:rsidRPr="00054D69" w:rsidRDefault="002E4742" w:rsidP="002E4742">
      <w:pPr>
        <w:spacing w:after="0" w:line="240" w:lineRule="auto"/>
        <w:rPr>
          <w:rFonts w:ascii="Arial" w:hAnsi="Arial" w:cs="Arial"/>
        </w:rPr>
      </w:pPr>
    </w:p>
    <w:p w14:paraId="6D1AB35C" w14:textId="5F393424" w:rsidR="002E4742" w:rsidRPr="00054D69" w:rsidRDefault="00A45433" w:rsidP="00A45433">
      <w:pPr>
        <w:spacing w:after="0" w:line="240" w:lineRule="auto"/>
        <w:rPr>
          <w:rFonts w:ascii="Arial" w:hAnsi="Arial" w:cs="Arial"/>
          <w:b/>
        </w:rPr>
      </w:pPr>
      <w:r>
        <w:rPr>
          <w:rFonts w:ascii="Arial" w:hAnsi="Arial" w:cs="Arial"/>
          <w:b/>
        </w:rPr>
        <w:t xml:space="preserve">Objet : </w:t>
      </w:r>
      <w:r w:rsidR="002E4742" w:rsidRPr="00054D69">
        <w:rPr>
          <w:rFonts w:ascii="Arial" w:hAnsi="Arial" w:cs="Arial"/>
          <w:b/>
        </w:rPr>
        <w:t>Demande de congé à t</w:t>
      </w:r>
      <w:r w:rsidR="002E4742">
        <w:rPr>
          <w:rFonts w:ascii="Arial" w:hAnsi="Arial" w:cs="Arial"/>
          <w:b/>
        </w:rPr>
        <w:t>raitement différé ou anticipé</w:t>
      </w:r>
      <w:r>
        <w:rPr>
          <w:rFonts w:ascii="Arial" w:hAnsi="Arial" w:cs="Arial"/>
          <w:b/>
        </w:rPr>
        <w:t xml:space="preserve"> - </w:t>
      </w:r>
      <w:r w:rsidR="002E4742">
        <w:rPr>
          <w:rFonts w:ascii="Arial" w:hAnsi="Arial" w:cs="Arial"/>
          <w:b/>
        </w:rPr>
        <w:t>Personnel</w:t>
      </w:r>
      <w:r w:rsidR="002E4742" w:rsidRPr="00054D69">
        <w:rPr>
          <w:rFonts w:ascii="Arial" w:hAnsi="Arial" w:cs="Arial"/>
          <w:b/>
        </w:rPr>
        <w:t xml:space="preserve"> professionnel</w:t>
      </w:r>
    </w:p>
    <w:p w14:paraId="345FC250" w14:textId="77777777" w:rsidR="002E4742" w:rsidRDefault="002E4742" w:rsidP="002E4742">
      <w:pPr>
        <w:spacing w:after="0" w:line="240" w:lineRule="auto"/>
        <w:rPr>
          <w:rFonts w:ascii="Arial" w:hAnsi="Arial" w:cs="Arial"/>
        </w:rPr>
      </w:pPr>
    </w:p>
    <w:p w14:paraId="58AE547F" w14:textId="77777777" w:rsidR="002E4742" w:rsidRPr="00054D69" w:rsidRDefault="002E4742" w:rsidP="002E4742">
      <w:pPr>
        <w:spacing w:after="0" w:line="240" w:lineRule="auto"/>
        <w:rPr>
          <w:rFonts w:ascii="Arial" w:hAnsi="Arial" w:cs="Arial"/>
        </w:rPr>
      </w:pPr>
    </w:p>
    <w:p w14:paraId="32EC7962" w14:textId="6A6598F4" w:rsidR="002E4742" w:rsidRPr="00054D69" w:rsidRDefault="00FE5EF5" w:rsidP="002E4742">
      <w:pPr>
        <w:spacing w:after="0" w:line="240" w:lineRule="auto"/>
        <w:jc w:val="both"/>
        <w:rPr>
          <w:rFonts w:ascii="Arial" w:hAnsi="Arial" w:cs="Arial"/>
        </w:rPr>
      </w:pPr>
      <w:r>
        <w:rPr>
          <w:rFonts w:ascii="Arial" w:hAnsi="Arial" w:cs="Arial"/>
        </w:rPr>
        <w:t>Bonjour</w:t>
      </w:r>
      <w:r w:rsidR="002E4742" w:rsidRPr="00054D69">
        <w:rPr>
          <w:rFonts w:ascii="Arial" w:hAnsi="Arial" w:cs="Arial"/>
        </w:rPr>
        <w:t>,</w:t>
      </w:r>
    </w:p>
    <w:p w14:paraId="34F977FF" w14:textId="77777777" w:rsidR="002E4742" w:rsidRPr="00054D69" w:rsidRDefault="002E4742" w:rsidP="002E4742">
      <w:pPr>
        <w:spacing w:after="0" w:line="240" w:lineRule="auto"/>
        <w:jc w:val="both"/>
        <w:rPr>
          <w:rFonts w:ascii="Arial" w:hAnsi="Arial" w:cs="Arial"/>
        </w:rPr>
      </w:pPr>
    </w:p>
    <w:p w14:paraId="617D51D8" w14:textId="219B9DE7" w:rsidR="002E4742" w:rsidRPr="00054D69" w:rsidRDefault="002E4742" w:rsidP="002E4742">
      <w:pPr>
        <w:spacing w:after="0" w:line="240" w:lineRule="auto"/>
        <w:jc w:val="both"/>
        <w:rPr>
          <w:rFonts w:ascii="Arial" w:hAnsi="Arial" w:cs="Arial"/>
        </w:rPr>
      </w:pPr>
      <w:r w:rsidRPr="00054D69">
        <w:rPr>
          <w:rFonts w:ascii="Arial" w:hAnsi="Arial" w:cs="Arial"/>
        </w:rPr>
        <w:t>Par la présente et en vertu de l’article</w:t>
      </w:r>
      <w:r w:rsidR="00CC55D9">
        <w:rPr>
          <w:rFonts w:ascii="Arial" w:hAnsi="Arial" w:cs="Arial"/>
        </w:rPr>
        <w:t xml:space="preserve"> 8-12.00 de la convention collective du personnel professionnel</w:t>
      </w:r>
      <w:r w:rsidRPr="00054D69">
        <w:rPr>
          <w:rFonts w:ascii="Arial" w:hAnsi="Arial" w:cs="Arial"/>
        </w:rPr>
        <w:t>,</w:t>
      </w:r>
      <w:r w:rsidR="008A2FE6">
        <w:rPr>
          <w:rFonts w:ascii="Arial" w:hAnsi="Arial" w:cs="Arial"/>
        </w:rPr>
        <w:t xml:space="preserve"> </w:t>
      </w:r>
      <w:r w:rsidRPr="00054D69">
        <w:rPr>
          <w:rFonts w:ascii="Arial" w:hAnsi="Arial" w:cs="Arial"/>
        </w:rPr>
        <w:t>je demande au Collège de m’accorder un congé à traitement anticipé ou différé, selon les modalités suivantes :</w:t>
      </w:r>
    </w:p>
    <w:p w14:paraId="1FB9AE00" w14:textId="77777777" w:rsidR="002E4742" w:rsidRPr="00054D69" w:rsidRDefault="002E4742" w:rsidP="002E4742">
      <w:pPr>
        <w:spacing w:after="0" w:line="240" w:lineRule="auto"/>
        <w:jc w:val="both"/>
        <w:rPr>
          <w:rFonts w:ascii="Arial" w:hAnsi="Arial" w:cs="Arial"/>
        </w:rPr>
      </w:pPr>
    </w:p>
    <w:tbl>
      <w:tblPr>
        <w:tblStyle w:val="Grilledutableau"/>
        <w:tblW w:w="9159" w:type="dxa"/>
        <w:jc w:val="center"/>
        <w:tblLook w:val="04A0" w:firstRow="1" w:lastRow="0" w:firstColumn="1" w:lastColumn="0" w:noHBand="0" w:noVBand="1"/>
      </w:tblPr>
      <w:tblGrid>
        <w:gridCol w:w="4673"/>
        <w:gridCol w:w="4486"/>
      </w:tblGrid>
      <w:tr w:rsidR="002E4742" w:rsidRPr="00054D69" w14:paraId="70A485A9" w14:textId="77777777" w:rsidTr="00073F19">
        <w:trPr>
          <w:trHeight w:val="397"/>
          <w:jc w:val="center"/>
        </w:trPr>
        <w:tc>
          <w:tcPr>
            <w:tcW w:w="4673" w:type="dxa"/>
            <w:shd w:val="clear" w:color="auto" w:fill="D5DCE4" w:themeFill="text2" w:themeFillTint="33"/>
            <w:vAlign w:val="center"/>
          </w:tcPr>
          <w:p w14:paraId="31550A5F" w14:textId="77777777" w:rsidR="002E4742" w:rsidRPr="00A32544" w:rsidRDefault="002E4742" w:rsidP="00073F19">
            <w:pPr>
              <w:spacing w:before="120" w:after="120"/>
              <w:rPr>
                <w:rFonts w:ascii="Arial" w:hAnsi="Arial" w:cs="Arial"/>
              </w:rPr>
            </w:pPr>
            <w:r w:rsidRPr="00054D69">
              <w:rPr>
                <w:rFonts w:ascii="Arial" w:hAnsi="Arial" w:cs="Arial"/>
              </w:rPr>
              <w:t xml:space="preserve">Début de participation au régime </w:t>
            </w:r>
          </w:p>
        </w:tc>
        <w:sdt>
          <w:sdtPr>
            <w:rPr>
              <w:rFonts w:ascii="Arial" w:hAnsi="Arial" w:cs="Arial"/>
            </w:rPr>
            <w:id w:val="1355150928"/>
            <w:placeholder>
              <w:docPart w:val="A13413E1B2DD4C20A69B875405551BBE"/>
            </w:placeholder>
            <w:showingPlcHdr/>
            <w:comboBox>
              <w:listItem w:value="Choisissez un élément."/>
              <w:listItem w:displayText="Automne 2020" w:value="Automne 2020"/>
              <w:listItem w:displayText="Hiver 2021" w:value="Hiver 2021"/>
              <w:listItem w:displayText="Automne 2021" w:value="Automne 2021"/>
              <w:listItem w:displayText="Hiver 2022" w:value="Hiver 2022"/>
              <w:listItem w:displayText="Automne 2022" w:value="Automne 2022"/>
              <w:listItem w:displayText="Hiver 2023" w:value="Hiver 2023"/>
              <w:listItem w:displayText="Automne 2023" w:value="Automne 2023"/>
              <w:listItem w:displayText="Hiver 2024" w:value="Hiver 2024"/>
              <w:listItem w:displayText="Automne 2024" w:value="Automne 2024"/>
              <w:listItem w:displayText="Hiver 2025" w:value="Hiver 2025"/>
              <w:listItem w:displayText="Automne 2025" w:value="Automne 2025"/>
              <w:listItem w:displayText="Hiver 2026" w:value="Hiver 2026"/>
              <w:listItem w:displayText="Automne 2026" w:value="Automne 2026"/>
              <w:listItem w:displayText="Hiver 2027" w:value="Hiver 2027"/>
              <w:listItem w:displayText="Automne 2027" w:value="Automne 2027"/>
              <w:listItem w:displayText="Hiver 2028" w:value="Hiver 2028"/>
              <w:listItem w:displayText="Automne 2028" w:value="Automne 2028"/>
              <w:listItem w:displayText="Hiver 2029" w:value="Hiver 2029"/>
              <w:listItem w:displayText="Automne 2029" w:value="Automne 2029"/>
              <w:listItem w:displayText="Hiver 2030" w:value="Hiver 2030"/>
            </w:comboBox>
          </w:sdtPr>
          <w:sdtEndPr/>
          <w:sdtContent>
            <w:tc>
              <w:tcPr>
                <w:tcW w:w="4486" w:type="dxa"/>
                <w:vAlign w:val="center"/>
              </w:tcPr>
              <w:p w14:paraId="267BA638" w14:textId="77777777" w:rsidR="002E4742" w:rsidRPr="00054D69" w:rsidRDefault="002E4742" w:rsidP="00073F19">
                <w:pPr>
                  <w:spacing w:after="0"/>
                  <w:jc w:val="center"/>
                  <w:rPr>
                    <w:rFonts w:ascii="Arial" w:hAnsi="Arial" w:cs="Arial"/>
                  </w:rPr>
                </w:pPr>
                <w:r w:rsidRPr="00054D69">
                  <w:rPr>
                    <w:rStyle w:val="Textedelespacerserv"/>
                    <w:rFonts w:ascii="Arial" w:hAnsi="Arial" w:cs="Arial"/>
                    <w:color w:val="FF0000"/>
                  </w:rPr>
                  <w:t>Choisissez un élément</w:t>
                </w:r>
              </w:p>
            </w:tc>
          </w:sdtContent>
        </w:sdt>
      </w:tr>
      <w:tr w:rsidR="002E4742" w:rsidRPr="00054D69" w14:paraId="36B94ED3" w14:textId="77777777" w:rsidTr="00073F19">
        <w:trPr>
          <w:trHeight w:val="397"/>
          <w:jc w:val="center"/>
        </w:trPr>
        <w:tc>
          <w:tcPr>
            <w:tcW w:w="4673" w:type="dxa"/>
            <w:shd w:val="clear" w:color="auto" w:fill="D5DCE4" w:themeFill="text2" w:themeFillTint="33"/>
            <w:vAlign w:val="center"/>
          </w:tcPr>
          <w:p w14:paraId="72A8A3FF" w14:textId="77777777" w:rsidR="002E4742" w:rsidRPr="00054D69" w:rsidRDefault="002E4742" w:rsidP="00073F19">
            <w:pPr>
              <w:spacing w:before="120" w:after="120"/>
              <w:rPr>
                <w:rFonts w:ascii="Arial" w:hAnsi="Arial" w:cs="Arial"/>
              </w:rPr>
            </w:pPr>
            <w:r w:rsidRPr="00054D69">
              <w:rPr>
                <w:rFonts w:ascii="Arial" w:hAnsi="Arial" w:cs="Arial"/>
              </w:rPr>
              <w:t>Durée de participation</w:t>
            </w:r>
          </w:p>
        </w:tc>
        <w:sdt>
          <w:sdtPr>
            <w:rPr>
              <w:rFonts w:ascii="Arial" w:hAnsi="Arial" w:cs="Arial"/>
            </w:rPr>
            <w:id w:val="1965536582"/>
            <w:placeholder>
              <w:docPart w:val="C5E71B134AC446AEB020BB8ACB6D5466"/>
            </w:placeholder>
            <w:showingPlcHdr/>
            <w:comboBox>
              <w:listItem w:value="Choisissez un élément."/>
              <w:listItem w:displayText="2 ans" w:value="2 ans"/>
              <w:listItem w:displayText="3 ans" w:value="3 ans"/>
              <w:listItem w:displayText="4 ans" w:value="4 ans"/>
              <w:listItem w:displayText="5 ans" w:value="5 ans"/>
            </w:comboBox>
          </w:sdtPr>
          <w:sdtEndPr/>
          <w:sdtContent>
            <w:tc>
              <w:tcPr>
                <w:tcW w:w="4486" w:type="dxa"/>
                <w:vAlign w:val="center"/>
              </w:tcPr>
              <w:p w14:paraId="4AA8545D" w14:textId="77777777" w:rsidR="002E4742" w:rsidRPr="00054D69" w:rsidRDefault="002E4742" w:rsidP="00073F19">
                <w:pPr>
                  <w:spacing w:after="0"/>
                  <w:jc w:val="center"/>
                  <w:rPr>
                    <w:rFonts w:ascii="Arial" w:hAnsi="Arial" w:cs="Arial"/>
                  </w:rPr>
                </w:pPr>
                <w:r w:rsidRPr="00054D69">
                  <w:rPr>
                    <w:rStyle w:val="Textedelespacerserv"/>
                    <w:rFonts w:ascii="Arial" w:hAnsi="Arial" w:cs="Arial"/>
                    <w:color w:val="FF0000"/>
                  </w:rPr>
                  <w:t>Choisissez un élément</w:t>
                </w:r>
              </w:p>
            </w:tc>
          </w:sdtContent>
        </w:sdt>
      </w:tr>
      <w:tr w:rsidR="002E4742" w:rsidRPr="00054D69" w14:paraId="5C15C30B" w14:textId="77777777" w:rsidTr="00073F19">
        <w:trPr>
          <w:trHeight w:val="397"/>
          <w:jc w:val="center"/>
        </w:trPr>
        <w:tc>
          <w:tcPr>
            <w:tcW w:w="4673" w:type="dxa"/>
            <w:shd w:val="clear" w:color="auto" w:fill="D5DCE4" w:themeFill="text2" w:themeFillTint="33"/>
            <w:vAlign w:val="center"/>
          </w:tcPr>
          <w:p w14:paraId="7E11C2B9" w14:textId="77777777" w:rsidR="002E4742" w:rsidRPr="00054D69" w:rsidRDefault="002E4742" w:rsidP="00073F19">
            <w:pPr>
              <w:spacing w:before="120" w:after="120"/>
              <w:rPr>
                <w:rFonts w:ascii="Arial" w:hAnsi="Arial" w:cs="Arial"/>
              </w:rPr>
            </w:pPr>
            <w:r w:rsidRPr="00054D69">
              <w:rPr>
                <w:rFonts w:ascii="Arial" w:hAnsi="Arial" w:cs="Arial"/>
              </w:rPr>
              <w:t>Durée du congé</w:t>
            </w:r>
          </w:p>
        </w:tc>
        <w:sdt>
          <w:sdtPr>
            <w:rPr>
              <w:rFonts w:ascii="Arial" w:hAnsi="Arial" w:cs="Arial"/>
            </w:rPr>
            <w:id w:val="-1856803087"/>
            <w:placeholder>
              <w:docPart w:val="C5E71B134AC446AEB020BB8ACB6D5466"/>
            </w:placeholder>
            <w:showingPlcHdr/>
            <w:comboBox>
              <w:listItem w:value="Choisissez un élément."/>
              <w:listItem w:displayText="6 mois" w:value="6 mois"/>
              <w:listItem w:displayText="7 mois" w:value="7 mois"/>
              <w:listItem w:displayText="8 mois" w:value="8 mois"/>
              <w:listItem w:displayText="9 mois" w:value="9 mois"/>
              <w:listItem w:displayText="10 mois" w:value="10 mois"/>
              <w:listItem w:displayText="11 mois" w:value="11 mois"/>
              <w:listItem w:displayText="12 mois" w:value="12 mois"/>
            </w:comboBox>
          </w:sdtPr>
          <w:sdtEndPr/>
          <w:sdtContent>
            <w:tc>
              <w:tcPr>
                <w:tcW w:w="4486" w:type="dxa"/>
                <w:vAlign w:val="center"/>
              </w:tcPr>
              <w:p w14:paraId="0A683DC1" w14:textId="639D54F6" w:rsidR="002E4742" w:rsidRPr="00054D69" w:rsidRDefault="008A2FE6" w:rsidP="00073F19">
                <w:pPr>
                  <w:spacing w:after="0"/>
                  <w:jc w:val="center"/>
                  <w:rPr>
                    <w:rFonts w:ascii="Arial" w:hAnsi="Arial" w:cs="Arial"/>
                  </w:rPr>
                </w:pPr>
                <w:r w:rsidRPr="00054D69">
                  <w:rPr>
                    <w:rStyle w:val="Textedelespacerserv"/>
                    <w:rFonts w:ascii="Arial" w:hAnsi="Arial" w:cs="Arial"/>
                    <w:color w:val="FF0000"/>
                  </w:rPr>
                  <w:t>Choisissez un élément</w:t>
                </w:r>
              </w:p>
            </w:tc>
          </w:sdtContent>
        </w:sdt>
      </w:tr>
      <w:tr w:rsidR="002E4742" w:rsidRPr="00054D69" w14:paraId="1BB5EF8C" w14:textId="77777777" w:rsidTr="00073F19">
        <w:trPr>
          <w:trHeight w:val="397"/>
          <w:jc w:val="center"/>
        </w:trPr>
        <w:tc>
          <w:tcPr>
            <w:tcW w:w="4673" w:type="dxa"/>
            <w:shd w:val="clear" w:color="auto" w:fill="D5DCE4" w:themeFill="text2" w:themeFillTint="33"/>
            <w:vAlign w:val="center"/>
          </w:tcPr>
          <w:p w14:paraId="49E86419" w14:textId="16ED301A" w:rsidR="002E4742" w:rsidRPr="00054D69" w:rsidRDefault="002E4742" w:rsidP="00073F19">
            <w:pPr>
              <w:spacing w:before="120" w:after="120"/>
              <w:rPr>
                <w:rFonts w:ascii="Arial" w:hAnsi="Arial" w:cs="Arial"/>
              </w:rPr>
            </w:pPr>
            <w:r>
              <w:rPr>
                <w:rFonts w:ascii="Arial" w:hAnsi="Arial" w:cs="Arial"/>
              </w:rPr>
              <w:t>Pourcentage du traitement</w:t>
            </w:r>
            <w:r w:rsidR="009733CF">
              <w:rPr>
                <w:rFonts w:ascii="Arial" w:hAnsi="Arial" w:cs="Arial"/>
              </w:rPr>
              <w:t xml:space="preserve"> (voir tableau)</w:t>
            </w:r>
          </w:p>
        </w:tc>
        <w:sdt>
          <w:sdtPr>
            <w:rPr>
              <w:rFonts w:ascii="Arial" w:hAnsi="Arial" w:cs="Arial"/>
            </w:rPr>
            <w:id w:val="-1068188962"/>
            <w:placeholder>
              <w:docPart w:val="849CF818A34042CEA622C85DB9E1427C"/>
            </w:placeholder>
            <w:showingPlcHdr/>
          </w:sdtPr>
          <w:sdtEndPr/>
          <w:sdtContent>
            <w:tc>
              <w:tcPr>
                <w:tcW w:w="4486" w:type="dxa"/>
                <w:vAlign w:val="center"/>
              </w:tcPr>
              <w:p w14:paraId="7354EA85" w14:textId="2DC4D975" w:rsidR="002E4742" w:rsidRPr="00E546B6" w:rsidRDefault="00057A07" w:rsidP="00073F19">
                <w:pPr>
                  <w:spacing w:before="120" w:after="120"/>
                  <w:jc w:val="center"/>
                  <w:rPr>
                    <w:rFonts w:ascii="Arial" w:hAnsi="Arial" w:cs="Arial"/>
                  </w:rPr>
                </w:pPr>
                <w:r>
                  <w:rPr>
                    <w:rStyle w:val="Textedelespacerserv"/>
                  </w:rPr>
                  <w:t xml:space="preserve">   </w:t>
                </w:r>
              </w:p>
            </w:tc>
          </w:sdtContent>
        </w:sdt>
      </w:tr>
      <w:tr w:rsidR="002E4742" w:rsidRPr="00054D69" w14:paraId="6F30DEE3" w14:textId="77777777" w:rsidTr="00073F19">
        <w:trPr>
          <w:trHeight w:val="397"/>
          <w:jc w:val="center"/>
        </w:trPr>
        <w:tc>
          <w:tcPr>
            <w:tcW w:w="4673" w:type="dxa"/>
            <w:shd w:val="clear" w:color="auto" w:fill="D5DCE4" w:themeFill="text2" w:themeFillTint="33"/>
            <w:vAlign w:val="center"/>
          </w:tcPr>
          <w:p w14:paraId="2DB391D2" w14:textId="77777777" w:rsidR="002E4742" w:rsidRPr="00054D69" w:rsidRDefault="002E4742" w:rsidP="00073F19">
            <w:pPr>
              <w:spacing w:before="120" w:after="120"/>
              <w:rPr>
                <w:rFonts w:ascii="Arial" w:hAnsi="Arial" w:cs="Arial"/>
              </w:rPr>
            </w:pPr>
            <w:r>
              <w:rPr>
                <w:rFonts w:ascii="Arial" w:hAnsi="Arial" w:cs="Arial"/>
              </w:rPr>
              <w:t>Période de congé</w:t>
            </w:r>
          </w:p>
        </w:tc>
        <w:tc>
          <w:tcPr>
            <w:tcW w:w="4486" w:type="dxa"/>
            <w:vAlign w:val="center"/>
          </w:tcPr>
          <w:p w14:paraId="5CEDF576" w14:textId="77777777" w:rsidR="002E4742" w:rsidRDefault="002E4742" w:rsidP="00073F19">
            <w:pPr>
              <w:spacing w:after="0"/>
              <w:rPr>
                <w:rFonts w:ascii="Arial" w:hAnsi="Arial" w:cs="Arial"/>
              </w:rPr>
            </w:pPr>
            <w:r>
              <w:rPr>
                <w:rFonts w:ascii="Arial" w:hAnsi="Arial" w:cs="Arial"/>
              </w:rPr>
              <w:t>Du :</w:t>
            </w:r>
            <w:r>
              <w:t xml:space="preserve"> </w:t>
            </w:r>
            <w:sdt>
              <w:sdtPr>
                <w:alias w:val="Choisissez un élément"/>
                <w:tag w:val="Choisissez un élément"/>
                <w:id w:val="1625654443"/>
                <w:placeholder>
                  <w:docPart w:val="D8D21C70027B461092EADAFF27C577A2"/>
                </w:placeholder>
                <w:showingPlcHdr/>
                <w:date w:fullDate="2013-09-26T00:00:00Z">
                  <w:dateFormat w:val="d MMMM yyyy"/>
                  <w:lid w:val="fr-CA"/>
                  <w:storeMappedDataAs w:val="dateTime"/>
                  <w:calendar w:val="gregorian"/>
                </w:date>
              </w:sdtPr>
              <w:sdtEndPr/>
              <w:sdtContent>
                <w:r>
                  <w:rPr>
                    <w:rStyle w:val="Textedelespacerserv"/>
                    <w:rFonts w:ascii="Arial" w:hAnsi="Arial" w:cs="Arial"/>
                    <w:color w:val="FF0000"/>
                  </w:rPr>
                  <w:t>Entrer la date du début</w:t>
                </w:r>
              </w:sdtContent>
            </w:sdt>
          </w:p>
          <w:p w14:paraId="2FEE9758" w14:textId="77777777" w:rsidR="002E4742" w:rsidRPr="00054D69" w:rsidRDefault="002E4742" w:rsidP="00073F19">
            <w:pPr>
              <w:spacing w:after="0"/>
              <w:rPr>
                <w:rFonts w:ascii="Arial" w:hAnsi="Arial" w:cs="Arial"/>
              </w:rPr>
            </w:pPr>
            <w:r>
              <w:rPr>
                <w:rFonts w:ascii="Arial" w:hAnsi="Arial" w:cs="Arial"/>
              </w:rPr>
              <w:t>Au :</w:t>
            </w:r>
            <w:r>
              <w:t xml:space="preserve"> </w:t>
            </w:r>
            <w:sdt>
              <w:sdtPr>
                <w:alias w:val="Choisissez un élément"/>
                <w:tag w:val="Choisissez un élément"/>
                <w:id w:val="996692382"/>
                <w:placeholder>
                  <w:docPart w:val="9C4796C36B6D4F06AB3FD1C3766B2FB0"/>
                </w:placeholder>
                <w:showingPlcHdr/>
                <w:date w:fullDate="2013-09-26T00:00:00Z">
                  <w:dateFormat w:val="d MMMM yyyy"/>
                  <w:lid w:val="fr-CA"/>
                  <w:storeMappedDataAs w:val="dateTime"/>
                  <w:calendar w:val="gregorian"/>
                </w:date>
              </w:sdtPr>
              <w:sdtEndPr/>
              <w:sdtContent>
                <w:r>
                  <w:rPr>
                    <w:rStyle w:val="Textedelespacerserv"/>
                    <w:rFonts w:ascii="Arial" w:hAnsi="Arial" w:cs="Arial"/>
                    <w:color w:val="FF0000"/>
                  </w:rPr>
                  <w:t>Entrer la date de fin</w:t>
                </w:r>
              </w:sdtContent>
            </w:sdt>
          </w:p>
        </w:tc>
      </w:tr>
    </w:tbl>
    <w:p w14:paraId="40E39517" w14:textId="77777777" w:rsidR="002E4742" w:rsidRPr="00054D69" w:rsidRDefault="002E4742" w:rsidP="002E4742">
      <w:pPr>
        <w:spacing w:after="0" w:line="240" w:lineRule="auto"/>
        <w:jc w:val="both"/>
        <w:rPr>
          <w:rFonts w:ascii="Arial" w:hAnsi="Arial" w:cs="Arial"/>
        </w:rPr>
      </w:pPr>
    </w:p>
    <w:p w14:paraId="75DB591C" w14:textId="77777777" w:rsidR="002E4742" w:rsidRPr="00054D69" w:rsidRDefault="002E4742" w:rsidP="002E4742">
      <w:pPr>
        <w:spacing w:after="0" w:line="240" w:lineRule="auto"/>
        <w:jc w:val="both"/>
        <w:rPr>
          <w:rFonts w:ascii="Arial" w:hAnsi="Arial" w:cs="Arial"/>
        </w:rPr>
      </w:pPr>
      <w:r w:rsidRPr="00054D69">
        <w:rPr>
          <w:rFonts w:ascii="Arial" w:hAnsi="Arial" w:cs="Arial"/>
        </w:rPr>
        <w:t>Informations complémentaires :</w:t>
      </w:r>
    </w:p>
    <w:tbl>
      <w:tblPr>
        <w:tblStyle w:val="Grilledutableau"/>
        <w:tblW w:w="0" w:type="auto"/>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2E4742" w:rsidRPr="00054D69" w14:paraId="5F525895" w14:textId="77777777" w:rsidTr="00073F19">
        <w:sdt>
          <w:sdtPr>
            <w:rPr>
              <w:rFonts w:ascii="Arial" w:hAnsi="Arial" w:cs="Arial"/>
            </w:rPr>
            <w:id w:val="1512176615"/>
            <w:placeholder>
              <w:docPart w:val="145DAB88280E48EFBB5C2602A77C101B"/>
            </w:placeholder>
            <w:showingPlcHdr/>
          </w:sdtPr>
          <w:sdtEndPr/>
          <w:sdtContent>
            <w:tc>
              <w:tcPr>
                <w:tcW w:w="9214" w:type="dxa"/>
              </w:tcPr>
              <w:p w14:paraId="7AF68B7E" w14:textId="77777777" w:rsidR="002E4742" w:rsidRPr="00054D69" w:rsidRDefault="002E4742" w:rsidP="00073F19">
                <w:pPr>
                  <w:spacing w:after="80"/>
                  <w:ind w:right="-544"/>
                  <w:jc w:val="both"/>
                  <w:rPr>
                    <w:rFonts w:ascii="Arial" w:hAnsi="Arial" w:cs="Arial"/>
                  </w:rPr>
                </w:pPr>
                <w:r>
                  <w:rPr>
                    <w:rStyle w:val="Textedelespacerserv"/>
                  </w:rPr>
                  <w:t xml:space="preserve">   </w:t>
                </w:r>
              </w:p>
            </w:tc>
          </w:sdtContent>
        </w:sdt>
      </w:tr>
      <w:tr w:rsidR="002E4742" w:rsidRPr="00054D69" w14:paraId="7CD5CF47" w14:textId="77777777" w:rsidTr="00073F19">
        <w:tc>
          <w:tcPr>
            <w:tcW w:w="9214" w:type="dxa"/>
          </w:tcPr>
          <w:p w14:paraId="751D370C" w14:textId="77777777" w:rsidR="002E4742" w:rsidRPr="00054D69" w:rsidRDefault="002E4742" w:rsidP="00073F19">
            <w:pPr>
              <w:spacing w:after="80"/>
              <w:ind w:right="-544"/>
              <w:jc w:val="both"/>
              <w:rPr>
                <w:rFonts w:ascii="Arial" w:hAnsi="Arial" w:cs="Arial"/>
              </w:rPr>
            </w:pPr>
          </w:p>
        </w:tc>
      </w:tr>
    </w:tbl>
    <w:p w14:paraId="317DC3D1" w14:textId="77777777" w:rsidR="002E4742" w:rsidRPr="00054D69" w:rsidRDefault="002E4742" w:rsidP="002E4742">
      <w:pPr>
        <w:spacing w:after="0"/>
        <w:jc w:val="both"/>
        <w:rPr>
          <w:rFonts w:ascii="Arial" w:hAnsi="Arial" w:cs="Arial"/>
        </w:rPr>
      </w:pPr>
    </w:p>
    <w:p w14:paraId="40CDE77E" w14:textId="5654DD3B" w:rsidR="002E4742" w:rsidRPr="00054D69" w:rsidRDefault="002E4742" w:rsidP="002E4742">
      <w:pPr>
        <w:spacing w:after="0"/>
        <w:jc w:val="both"/>
        <w:rPr>
          <w:rFonts w:ascii="Arial" w:hAnsi="Arial" w:cs="Arial"/>
        </w:rPr>
      </w:pPr>
      <w:r w:rsidRPr="00054D69">
        <w:rPr>
          <w:rFonts w:ascii="Arial" w:hAnsi="Arial" w:cs="Arial"/>
        </w:rPr>
        <w:t>Je vous prie de recevoir</w:t>
      </w:r>
      <w:r w:rsidR="00FE5EF5">
        <w:rPr>
          <w:rFonts w:ascii="Arial" w:hAnsi="Arial" w:cs="Arial"/>
        </w:rPr>
        <w:t xml:space="preserve"> </w:t>
      </w:r>
      <w:r w:rsidRPr="00054D69">
        <w:rPr>
          <w:rFonts w:ascii="Arial" w:hAnsi="Arial" w:cs="Arial"/>
        </w:rPr>
        <w:t>mes meilleures salutations.</w:t>
      </w:r>
    </w:p>
    <w:p w14:paraId="363699F3" w14:textId="77777777" w:rsidR="002E4742" w:rsidRDefault="002E4742" w:rsidP="002E4742">
      <w:pPr>
        <w:spacing w:after="0"/>
        <w:jc w:val="both"/>
        <w:rPr>
          <w:rFonts w:ascii="Arial" w:hAnsi="Arial" w:cs="Arial"/>
        </w:rPr>
      </w:pPr>
    </w:p>
    <w:p w14:paraId="196F3267" w14:textId="77777777" w:rsidR="002E4742" w:rsidRDefault="002E4742" w:rsidP="002E4742">
      <w:pPr>
        <w:pStyle w:val="Default"/>
        <w:rPr>
          <w:rFonts w:ascii="Arial" w:hAnsi="Arial" w:cs="Arial"/>
          <w:sz w:val="22"/>
          <w:szCs w:val="22"/>
        </w:rPr>
      </w:pPr>
    </w:p>
    <w:p w14:paraId="6CDF14D9" w14:textId="77777777" w:rsidR="00801FDE" w:rsidRDefault="00801FDE" w:rsidP="002E4742">
      <w:pPr>
        <w:pStyle w:val="Default"/>
        <w:rPr>
          <w:rFonts w:ascii="Arial" w:hAnsi="Arial" w:cs="Arial"/>
          <w:sz w:val="22"/>
          <w:szCs w:val="22"/>
        </w:rPr>
      </w:pPr>
    </w:p>
    <w:p w14:paraId="5246725D" w14:textId="77777777" w:rsidR="00801FDE" w:rsidRPr="008C5DCC" w:rsidRDefault="00801FDE" w:rsidP="002E4742">
      <w:pPr>
        <w:pStyle w:val="Default"/>
        <w:rPr>
          <w:rFonts w:ascii="Arial" w:hAnsi="Arial" w:cs="Arial"/>
          <w:sz w:val="22"/>
          <w:szCs w:val="22"/>
        </w:rPr>
      </w:pPr>
    </w:p>
    <w:p w14:paraId="59ED5283" w14:textId="0FD79B84" w:rsidR="002E4742" w:rsidRPr="008C5DCC" w:rsidRDefault="002E4742" w:rsidP="002E4742">
      <w:pPr>
        <w:pStyle w:val="Default"/>
        <w:tabs>
          <w:tab w:val="left" w:pos="4536"/>
        </w:tabs>
        <w:ind w:right="-138"/>
        <w:rPr>
          <w:rFonts w:ascii="Arial" w:hAnsi="Arial" w:cs="Arial"/>
          <w:sz w:val="22"/>
          <w:szCs w:val="22"/>
        </w:rPr>
      </w:pPr>
      <w:r w:rsidRPr="008C5DCC">
        <w:rPr>
          <w:rFonts w:ascii="Arial" w:hAnsi="Arial" w:cs="Arial"/>
          <w:sz w:val="22"/>
          <w:szCs w:val="22"/>
        </w:rPr>
        <w:t>_____</w:t>
      </w:r>
      <w:r>
        <w:rPr>
          <w:rFonts w:ascii="Arial" w:hAnsi="Arial" w:cs="Arial"/>
          <w:sz w:val="22"/>
          <w:szCs w:val="22"/>
        </w:rPr>
        <w:t>___________________________</w:t>
      </w:r>
    </w:p>
    <w:p w14:paraId="2181FDCC" w14:textId="77777777" w:rsidR="00300404" w:rsidRDefault="002E4742" w:rsidP="00300404">
      <w:pPr>
        <w:pStyle w:val="Default"/>
        <w:tabs>
          <w:tab w:val="left" w:pos="4536"/>
          <w:tab w:val="left" w:pos="5103"/>
        </w:tabs>
        <w:spacing w:before="40"/>
        <w:rPr>
          <w:rFonts w:ascii="Arial" w:hAnsi="Arial" w:cs="Arial"/>
          <w:i/>
          <w:sz w:val="22"/>
          <w:szCs w:val="22"/>
        </w:rPr>
      </w:pPr>
      <w:r>
        <w:rPr>
          <w:rFonts w:ascii="Arial" w:hAnsi="Arial" w:cs="Arial"/>
          <w:i/>
          <w:sz w:val="22"/>
          <w:szCs w:val="22"/>
        </w:rPr>
        <w:t xml:space="preserve">Signature </w:t>
      </w:r>
    </w:p>
    <w:p w14:paraId="72C0DC40" w14:textId="77777777" w:rsidR="00300404" w:rsidRDefault="00A45433" w:rsidP="00300404">
      <w:pPr>
        <w:pStyle w:val="Default"/>
        <w:tabs>
          <w:tab w:val="left" w:pos="4536"/>
          <w:tab w:val="left" w:pos="5103"/>
        </w:tabs>
        <w:spacing w:before="40"/>
        <w:rPr>
          <w:rFonts w:ascii="Arial" w:hAnsi="Arial" w:cs="Arial"/>
          <w:sz w:val="22"/>
          <w:szCs w:val="22"/>
        </w:rPr>
      </w:pPr>
      <w:sdt>
        <w:sdtPr>
          <w:rPr>
            <w:rFonts w:ascii="Arial" w:hAnsi="Arial" w:cs="Arial"/>
            <w:sz w:val="22"/>
            <w:szCs w:val="22"/>
          </w:rPr>
          <w:id w:val="-954636039"/>
          <w:placeholder>
            <w:docPart w:val="8767B72A5F77440A8C49C9CF822C3A74"/>
          </w:placeholder>
          <w:showingPlcHdr/>
        </w:sdtPr>
        <w:sdtEndPr/>
        <w:sdtContent>
          <w:r w:rsidR="002E4742" w:rsidRPr="008C5DCC">
            <w:rPr>
              <w:rStyle w:val="Textedelespacerserv"/>
              <w:rFonts w:ascii="Arial" w:hAnsi="Arial" w:cs="Arial"/>
              <w:color w:val="FF0000"/>
              <w:sz w:val="22"/>
              <w:szCs w:val="22"/>
            </w:rPr>
            <w:t>Prénom, nom</w:t>
          </w:r>
        </w:sdtContent>
      </w:sdt>
    </w:p>
    <w:p w14:paraId="0F112FB4" w14:textId="77777777" w:rsidR="00300404" w:rsidRDefault="00A45433" w:rsidP="00300404">
      <w:pPr>
        <w:pStyle w:val="Default"/>
        <w:tabs>
          <w:tab w:val="left" w:pos="4536"/>
          <w:tab w:val="left" w:pos="5103"/>
        </w:tabs>
        <w:spacing w:before="40"/>
        <w:rPr>
          <w:rFonts w:ascii="Arial" w:hAnsi="Arial" w:cs="Arial"/>
          <w:sz w:val="22"/>
          <w:szCs w:val="22"/>
        </w:rPr>
      </w:pPr>
      <w:sdt>
        <w:sdtPr>
          <w:rPr>
            <w:rFonts w:ascii="Arial" w:hAnsi="Arial" w:cs="Arial"/>
            <w:sz w:val="22"/>
            <w:szCs w:val="22"/>
          </w:rPr>
          <w:id w:val="-50768375"/>
          <w:placeholder>
            <w:docPart w:val="B11DF95B7C4F49D19323AC140ADAE69B"/>
          </w:placeholder>
          <w:showingPlcHdr/>
        </w:sdtPr>
        <w:sdtEndPr/>
        <w:sdtContent>
          <w:r w:rsidR="002E4742" w:rsidRPr="008C5DCC">
            <w:rPr>
              <w:rStyle w:val="Textedelespacerserv"/>
              <w:rFonts w:ascii="Arial" w:hAnsi="Arial" w:cs="Arial"/>
              <w:color w:val="FF0000"/>
              <w:sz w:val="22"/>
              <w:szCs w:val="22"/>
            </w:rPr>
            <w:t>Fonction</w:t>
          </w:r>
        </w:sdtContent>
      </w:sdt>
    </w:p>
    <w:p w14:paraId="7D3F5CCA" w14:textId="693771AF" w:rsidR="002E4742" w:rsidRPr="008C5DCC" w:rsidRDefault="00A45433" w:rsidP="00300404">
      <w:pPr>
        <w:pStyle w:val="Default"/>
        <w:tabs>
          <w:tab w:val="left" w:pos="4536"/>
          <w:tab w:val="left" w:pos="5103"/>
        </w:tabs>
        <w:spacing w:before="40"/>
        <w:rPr>
          <w:rFonts w:ascii="Arial" w:hAnsi="Arial" w:cs="Arial"/>
          <w:sz w:val="22"/>
          <w:szCs w:val="22"/>
        </w:rPr>
      </w:pPr>
      <w:sdt>
        <w:sdtPr>
          <w:rPr>
            <w:rFonts w:ascii="Arial" w:hAnsi="Arial" w:cs="Arial"/>
            <w:sz w:val="22"/>
            <w:szCs w:val="22"/>
          </w:rPr>
          <w:id w:val="-620224742"/>
          <w:placeholder>
            <w:docPart w:val="79C4F99574924C0B99646615847E2A48"/>
          </w:placeholder>
          <w:showingPlcHdr/>
        </w:sdtPr>
        <w:sdtEndPr/>
        <w:sdtContent>
          <w:r w:rsidR="002E4742" w:rsidRPr="008C5DCC">
            <w:rPr>
              <w:rStyle w:val="Textedelespacerserv"/>
              <w:rFonts w:ascii="Arial" w:hAnsi="Arial" w:cs="Arial"/>
              <w:color w:val="FF0000"/>
              <w:sz w:val="22"/>
              <w:szCs w:val="22"/>
            </w:rPr>
            <w:t>Département / Service</w:t>
          </w:r>
        </w:sdtContent>
      </w:sdt>
    </w:p>
    <w:p w14:paraId="289C2F9E" w14:textId="77777777" w:rsidR="002E4742" w:rsidRDefault="002E4742" w:rsidP="002E4742">
      <w:pPr>
        <w:pStyle w:val="Default"/>
        <w:rPr>
          <w:rFonts w:ascii="Arial" w:hAnsi="Arial" w:cs="Arial"/>
          <w:sz w:val="22"/>
          <w:szCs w:val="22"/>
        </w:rPr>
      </w:pPr>
    </w:p>
    <w:p w14:paraId="21AB4D86" w14:textId="0AF8669C" w:rsidR="002E4742" w:rsidRPr="00E64235" w:rsidRDefault="008A2FE6" w:rsidP="00801FDE">
      <w:pPr>
        <w:pStyle w:val="Default"/>
        <w:rPr>
          <w:rFonts w:ascii="Arial" w:hAnsi="Arial" w:cs="Arial"/>
          <w:i/>
          <w:sz w:val="22"/>
          <w:szCs w:val="22"/>
        </w:rPr>
      </w:pPr>
      <w:bookmarkStart w:id="0" w:name="_Hlk193880108"/>
      <w:r w:rsidRPr="00E64235">
        <w:rPr>
          <w:rFonts w:ascii="Arial" w:hAnsi="Arial" w:cs="Arial"/>
          <w:i/>
          <w:sz w:val="22"/>
          <w:szCs w:val="22"/>
        </w:rPr>
        <w:t>*</w:t>
      </w:r>
      <w:r w:rsidR="002E4742" w:rsidRPr="00E64235">
        <w:rPr>
          <w:rFonts w:ascii="Arial" w:hAnsi="Arial" w:cs="Arial"/>
          <w:i/>
          <w:sz w:val="22"/>
          <w:szCs w:val="22"/>
        </w:rPr>
        <w:t>Veuillez</w:t>
      </w:r>
      <w:r w:rsidR="00DA4BF9">
        <w:rPr>
          <w:rFonts w:ascii="Arial" w:hAnsi="Arial" w:cs="Arial"/>
          <w:i/>
          <w:sz w:val="22"/>
          <w:szCs w:val="22"/>
        </w:rPr>
        <w:t xml:space="preserve"> remplir </w:t>
      </w:r>
      <w:r w:rsidR="002E4742" w:rsidRPr="00E64235">
        <w:rPr>
          <w:rFonts w:ascii="Arial" w:hAnsi="Arial" w:cs="Arial"/>
          <w:i/>
          <w:sz w:val="22"/>
          <w:szCs w:val="22"/>
        </w:rPr>
        <w:t>le formulaire,</w:t>
      </w:r>
      <w:r w:rsidR="00DA4BF9">
        <w:rPr>
          <w:rFonts w:ascii="Arial" w:hAnsi="Arial" w:cs="Arial"/>
          <w:i/>
          <w:sz w:val="22"/>
          <w:szCs w:val="22"/>
        </w:rPr>
        <w:t xml:space="preserve"> l’imprimer,</w:t>
      </w:r>
      <w:r w:rsidR="002E4742" w:rsidRPr="00E64235">
        <w:rPr>
          <w:rFonts w:ascii="Arial" w:hAnsi="Arial" w:cs="Arial"/>
          <w:i/>
          <w:sz w:val="22"/>
          <w:szCs w:val="22"/>
        </w:rPr>
        <w:t xml:space="preserve"> le signer et l’acheminer </w:t>
      </w:r>
      <w:r w:rsidR="00F06EDD" w:rsidRPr="00E64235">
        <w:rPr>
          <w:rFonts w:ascii="Arial" w:hAnsi="Arial" w:cs="Arial"/>
          <w:i/>
          <w:sz w:val="22"/>
          <w:szCs w:val="22"/>
        </w:rPr>
        <w:t>à la Direction</w:t>
      </w:r>
      <w:r w:rsidR="002E4742" w:rsidRPr="00E64235">
        <w:rPr>
          <w:rFonts w:ascii="Arial" w:hAnsi="Arial" w:cs="Arial"/>
          <w:i/>
          <w:sz w:val="22"/>
          <w:szCs w:val="22"/>
        </w:rPr>
        <w:t xml:space="preserve"> des ressources humaines</w:t>
      </w:r>
      <w:r w:rsidR="00CC55D9">
        <w:rPr>
          <w:rFonts w:ascii="Arial" w:hAnsi="Arial" w:cs="Arial"/>
          <w:i/>
          <w:sz w:val="22"/>
          <w:szCs w:val="22"/>
        </w:rPr>
        <w:t xml:space="preserve"> (</w:t>
      </w:r>
      <w:hyperlink r:id="rId7" w:history="1">
        <w:r w:rsidR="00CC55D9" w:rsidRPr="00993415">
          <w:rPr>
            <w:rStyle w:val="Lienhypertexte"/>
            <w:rFonts w:ascii="Arial" w:hAnsi="Arial" w:cs="Arial"/>
            <w:i/>
            <w:sz w:val="22"/>
            <w:szCs w:val="22"/>
          </w:rPr>
          <w:t>reshumai@cchic.ca</w:t>
        </w:r>
      </w:hyperlink>
      <w:r w:rsidR="00CC55D9">
        <w:rPr>
          <w:rFonts w:ascii="Arial" w:hAnsi="Arial" w:cs="Arial"/>
          <w:i/>
          <w:sz w:val="22"/>
          <w:szCs w:val="22"/>
        </w:rPr>
        <w:t>)</w:t>
      </w:r>
      <w:r w:rsidR="00801FDE" w:rsidRPr="00E64235">
        <w:rPr>
          <w:rFonts w:ascii="Arial" w:hAnsi="Arial" w:cs="Arial"/>
          <w:i/>
          <w:sz w:val="22"/>
          <w:szCs w:val="22"/>
        </w:rPr>
        <w:t>.</w:t>
      </w:r>
      <w:r w:rsidR="00CC55D9">
        <w:rPr>
          <w:rFonts w:ascii="Arial" w:hAnsi="Arial" w:cs="Arial"/>
          <w:i/>
          <w:sz w:val="22"/>
          <w:szCs w:val="22"/>
        </w:rPr>
        <w:t xml:space="preserve"> </w:t>
      </w:r>
    </w:p>
    <w:bookmarkEnd w:id="0"/>
    <w:p w14:paraId="7DF3BDBD" w14:textId="243D441E" w:rsidR="00801FDE" w:rsidRPr="00801FDE" w:rsidRDefault="00CC55D9" w:rsidP="00CC55D9">
      <w:pPr>
        <w:tabs>
          <w:tab w:val="left" w:pos="2842"/>
        </w:tabs>
        <w:spacing w:before="120" w:after="120" w:line="240" w:lineRule="auto"/>
        <w:ind w:hanging="567"/>
        <w:jc w:val="both"/>
        <w:rPr>
          <w:rFonts w:ascii="Arial" w:hAnsi="Arial" w:cs="Arial"/>
          <w:b/>
          <w:smallCaps/>
        </w:rPr>
      </w:pPr>
      <w:r>
        <w:rPr>
          <w:rFonts w:ascii="Arial" w:hAnsi="Arial" w:cs="Arial"/>
          <w:b/>
          <w:smallCaps/>
        </w:rPr>
        <w:tab/>
      </w:r>
      <w:r>
        <w:rPr>
          <w:rFonts w:ascii="Arial" w:hAnsi="Arial" w:cs="Arial"/>
          <w:b/>
          <w:smallCaps/>
        </w:rPr>
        <w:tab/>
      </w:r>
    </w:p>
    <w:p w14:paraId="12803F8B" w14:textId="7DC43174" w:rsidR="002E4742" w:rsidRPr="009C10FA" w:rsidRDefault="00CC55D9" w:rsidP="002E4742">
      <w:pPr>
        <w:spacing w:before="120" w:after="120" w:line="240" w:lineRule="auto"/>
        <w:ind w:hanging="567"/>
        <w:jc w:val="center"/>
        <w:rPr>
          <w:rFonts w:ascii="Arial" w:hAnsi="Arial" w:cs="Arial"/>
          <w:b/>
          <w:smallCaps/>
          <w:sz w:val="36"/>
          <w:szCs w:val="36"/>
        </w:rPr>
      </w:pPr>
      <w:r w:rsidRPr="00054D69">
        <w:rPr>
          <w:rFonts w:ascii="Arial" w:hAnsi="Arial" w:cs="Arial"/>
          <w:noProof/>
          <w:lang w:eastAsia="fr-CA"/>
        </w:rPr>
        <w:lastRenderedPageBreak/>
        <w:drawing>
          <wp:anchor distT="0" distB="0" distL="114300" distR="114300" simplePos="0" relativeHeight="251660288" behindDoc="0" locked="0" layoutInCell="1" allowOverlap="1" wp14:anchorId="31878B13" wp14:editId="031AF19D">
            <wp:simplePos x="0" y="0"/>
            <wp:positionH relativeFrom="margin">
              <wp:posOffset>-762</wp:posOffset>
            </wp:positionH>
            <wp:positionV relativeFrom="paragraph">
              <wp:posOffset>-616204</wp:posOffset>
            </wp:positionV>
            <wp:extent cx="1800000" cy="613462"/>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gep_de_Chicoutimi-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613462"/>
                    </a:xfrm>
                    <a:prstGeom prst="rect">
                      <a:avLst/>
                    </a:prstGeom>
                  </pic:spPr>
                </pic:pic>
              </a:graphicData>
            </a:graphic>
            <wp14:sizeRelH relativeFrom="page">
              <wp14:pctWidth>0</wp14:pctWidth>
            </wp14:sizeRelH>
            <wp14:sizeRelV relativeFrom="page">
              <wp14:pctHeight>0</wp14:pctHeight>
            </wp14:sizeRelV>
          </wp:anchor>
        </w:drawing>
      </w:r>
      <w:r w:rsidR="002E4742" w:rsidRPr="009C10FA">
        <w:rPr>
          <w:rFonts w:ascii="Arial" w:hAnsi="Arial" w:cs="Arial"/>
          <w:b/>
          <w:smallCaps/>
          <w:sz w:val="36"/>
          <w:szCs w:val="36"/>
        </w:rPr>
        <w:t>aide-mémoire</w:t>
      </w:r>
    </w:p>
    <w:p w14:paraId="5D127888" w14:textId="77777777" w:rsidR="002E4742" w:rsidRPr="009C10FA" w:rsidRDefault="002E4742" w:rsidP="002E4742">
      <w:pPr>
        <w:spacing w:before="120" w:after="0" w:line="240" w:lineRule="auto"/>
        <w:ind w:hanging="567"/>
        <w:jc w:val="center"/>
        <w:rPr>
          <w:rFonts w:ascii="Arial" w:hAnsi="Arial" w:cs="Arial"/>
          <w:b/>
          <w:smallCaps/>
          <w:sz w:val="24"/>
        </w:rPr>
      </w:pPr>
      <w:r w:rsidRPr="009C10FA">
        <w:rPr>
          <w:rFonts w:ascii="Arial" w:hAnsi="Arial" w:cs="Arial"/>
          <w:b/>
          <w:smallCaps/>
          <w:sz w:val="24"/>
        </w:rPr>
        <w:t>CONGÉ À TRAITEMENT DIFFÉRÉ OU ANTICIPÉ</w:t>
      </w:r>
    </w:p>
    <w:p w14:paraId="28A6ECB9" w14:textId="380DD677" w:rsidR="002E4742" w:rsidRPr="009C10FA" w:rsidRDefault="002E4742" w:rsidP="002E4742">
      <w:pPr>
        <w:spacing w:after="240" w:line="240" w:lineRule="auto"/>
        <w:ind w:hanging="567"/>
        <w:jc w:val="center"/>
        <w:rPr>
          <w:rFonts w:ascii="Arial" w:hAnsi="Arial" w:cs="Arial"/>
          <w:sz w:val="24"/>
        </w:rPr>
      </w:pPr>
      <w:r>
        <w:rPr>
          <w:rFonts w:ascii="Arial" w:hAnsi="Arial" w:cs="Arial"/>
          <w:b/>
          <w:smallCaps/>
          <w:sz w:val="24"/>
        </w:rPr>
        <w:t>PERSONNEL PROFESSIONNEL</w:t>
      </w:r>
    </w:p>
    <w:p w14:paraId="26D43D97" w14:textId="77777777" w:rsidR="002E4742" w:rsidRPr="00054D69" w:rsidRDefault="002E4742" w:rsidP="002E4742">
      <w:pPr>
        <w:pStyle w:val="Paragraphedeliste"/>
        <w:numPr>
          <w:ilvl w:val="0"/>
          <w:numId w:val="1"/>
        </w:numPr>
        <w:spacing w:before="120" w:after="120" w:line="240" w:lineRule="auto"/>
        <w:ind w:left="426" w:hanging="426"/>
        <w:contextualSpacing w:val="0"/>
        <w:jc w:val="both"/>
        <w:rPr>
          <w:rFonts w:ascii="Arial" w:hAnsi="Arial" w:cs="Arial"/>
        </w:rPr>
      </w:pPr>
      <w:r w:rsidRPr="00054D69">
        <w:rPr>
          <w:rFonts w:ascii="Arial" w:hAnsi="Arial" w:cs="Arial"/>
        </w:rPr>
        <w:t>Le régime de congé à traitement différé ou anticipé comporte une période de travail et une période de congé.</w:t>
      </w:r>
    </w:p>
    <w:p w14:paraId="374B8F2A" w14:textId="77777777" w:rsidR="002E4742" w:rsidRPr="00054D69" w:rsidRDefault="002E4742" w:rsidP="002E4742">
      <w:pPr>
        <w:pStyle w:val="Paragraphedeliste"/>
        <w:numPr>
          <w:ilvl w:val="0"/>
          <w:numId w:val="1"/>
        </w:numPr>
        <w:spacing w:before="120" w:after="120" w:line="240" w:lineRule="auto"/>
        <w:ind w:left="426" w:hanging="426"/>
        <w:contextualSpacing w:val="0"/>
        <w:jc w:val="both"/>
        <w:rPr>
          <w:rFonts w:ascii="Arial" w:hAnsi="Arial" w:cs="Arial"/>
        </w:rPr>
      </w:pPr>
      <w:r w:rsidRPr="00054D69">
        <w:rPr>
          <w:rFonts w:ascii="Arial" w:hAnsi="Arial" w:cs="Arial"/>
        </w:rPr>
        <w:t xml:space="preserve">Le congé à traitement </w:t>
      </w:r>
      <w:r w:rsidRPr="00054D69">
        <w:rPr>
          <w:rFonts w:ascii="Arial" w:hAnsi="Arial" w:cs="Arial"/>
          <w:b/>
        </w:rPr>
        <w:t>différé</w:t>
      </w:r>
      <w:r w:rsidRPr="00054D69">
        <w:rPr>
          <w:rFonts w:ascii="Arial" w:hAnsi="Arial" w:cs="Arial"/>
        </w:rPr>
        <w:t xml:space="preserve"> est celui dont la période de congé se situe </w:t>
      </w:r>
      <w:r w:rsidRPr="00054D69">
        <w:rPr>
          <w:rFonts w:ascii="Arial" w:hAnsi="Arial" w:cs="Arial"/>
          <w:b/>
        </w:rPr>
        <w:t>après</w:t>
      </w:r>
      <w:r w:rsidRPr="00054D69">
        <w:rPr>
          <w:rFonts w:ascii="Arial" w:hAnsi="Arial" w:cs="Arial"/>
        </w:rPr>
        <w:t xml:space="preserve"> toute la période de travail.</w:t>
      </w:r>
    </w:p>
    <w:p w14:paraId="68C018C5" w14:textId="77777777" w:rsidR="002E4742" w:rsidRPr="00054D69" w:rsidRDefault="002E4742" w:rsidP="002E4742">
      <w:pPr>
        <w:pStyle w:val="Paragraphedeliste"/>
        <w:numPr>
          <w:ilvl w:val="0"/>
          <w:numId w:val="1"/>
        </w:numPr>
        <w:spacing w:before="120" w:after="120" w:line="240" w:lineRule="auto"/>
        <w:ind w:left="426" w:hanging="426"/>
        <w:contextualSpacing w:val="0"/>
        <w:jc w:val="both"/>
        <w:rPr>
          <w:rFonts w:ascii="Arial" w:hAnsi="Arial" w:cs="Arial"/>
        </w:rPr>
      </w:pPr>
      <w:r w:rsidRPr="00054D69">
        <w:rPr>
          <w:rFonts w:ascii="Arial" w:hAnsi="Arial" w:cs="Arial"/>
        </w:rPr>
        <w:t xml:space="preserve">Le congé à traitement </w:t>
      </w:r>
      <w:r w:rsidRPr="00054D69">
        <w:rPr>
          <w:rFonts w:ascii="Arial" w:hAnsi="Arial" w:cs="Arial"/>
          <w:b/>
        </w:rPr>
        <w:t>anticipé</w:t>
      </w:r>
      <w:r w:rsidRPr="00054D69">
        <w:rPr>
          <w:rFonts w:ascii="Arial" w:hAnsi="Arial" w:cs="Arial"/>
        </w:rPr>
        <w:t xml:space="preserve"> est celui dont la période de congé se situe </w:t>
      </w:r>
      <w:r w:rsidRPr="00054D69">
        <w:rPr>
          <w:rFonts w:ascii="Arial" w:hAnsi="Arial" w:cs="Arial"/>
          <w:b/>
        </w:rPr>
        <w:t>avant</w:t>
      </w:r>
      <w:r w:rsidRPr="00054D69">
        <w:rPr>
          <w:rFonts w:ascii="Arial" w:hAnsi="Arial" w:cs="Arial"/>
        </w:rPr>
        <w:t xml:space="preserve"> une partie ou la totalité de la période de travail. </w:t>
      </w:r>
    </w:p>
    <w:p w14:paraId="2C832797" w14:textId="77777777" w:rsidR="002E4742" w:rsidRPr="00054D69" w:rsidRDefault="002E4742" w:rsidP="002E4742">
      <w:pPr>
        <w:pStyle w:val="Paragraphedeliste"/>
        <w:numPr>
          <w:ilvl w:val="0"/>
          <w:numId w:val="2"/>
        </w:numPr>
        <w:spacing w:before="120" w:after="120" w:line="240" w:lineRule="auto"/>
        <w:ind w:left="426" w:right="-96" w:hanging="357"/>
        <w:contextualSpacing w:val="0"/>
        <w:jc w:val="both"/>
        <w:rPr>
          <w:rFonts w:ascii="Arial" w:hAnsi="Arial" w:cs="Arial"/>
          <w:b/>
        </w:rPr>
      </w:pPr>
      <w:r w:rsidRPr="00054D69">
        <w:rPr>
          <w:rFonts w:ascii="Arial" w:hAnsi="Arial" w:cs="Arial"/>
          <w:color w:val="000000"/>
        </w:rPr>
        <w:t>Déposer une demande écrite au Collège avant le 1</w:t>
      </w:r>
      <w:r w:rsidRPr="00054D69">
        <w:rPr>
          <w:rFonts w:ascii="Arial" w:hAnsi="Arial" w:cs="Arial"/>
          <w:color w:val="000000"/>
          <w:vertAlign w:val="superscript"/>
        </w:rPr>
        <w:t>er</w:t>
      </w:r>
      <w:r w:rsidRPr="00054D69">
        <w:rPr>
          <w:rFonts w:ascii="Arial" w:hAnsi="Arial" w:cs="Arial"/>
          <w:color w:val="000000"/>
        </w:rPr>
        <w:t xml:space="preserve"> janvier ou le 1</w:t>
      </w:r>
      <w:r w:rsidRPr="00054D69">
        <w:rPr>
          <w:rFonts w:ascii="Arial" w:hAnsi="Arial" w:cs="Arial"/>
          <w:color w:val="000000"/>
          <w:vertAlign w:val="superscript"/>
        </w:rPr>
        <w:t>er</w:t>
      </w:r>
      <w:r w:rsidRPr="00054D69">
        <w:rPr>
          <w:rFonts w:ascii="Arial" w:hAnsi="Arial" w:cs="Arial"/>
          <w:color w:val="000000"/>
        </w:rPr>
        <w:t xml:space="preserve"> juillet.</w:t>
      </w:r>
    </w:p>
    <w:p w14:paraId="3E92A685" w14:textId="77777777" w:rsidR="002E4742" w:rsidRPr="00054D69" w:rsidRDefault="002E4742" w:rsidP="002E4742">
      <w:pPr>
        <w:pStyle w:val="Paragraphedeliste"/>
        <w:numPr>
          <w:ilvl w:val="0"/>
          <w:numId w:val="2"/>
        </w:numPr>
        <w:spacing w:before="120" w:after="120" w:line="240" w:lineRule="auto"/>
        <w:ind w:left="426" w:right="4" w:hanging="357"/>
        <w:contextualSpacing w:val="0"/>
        <w:jc w:val="both"/>
        <w:rPr>
          <w:rFonts w:ascii="Arial" w:hAnsi="Arial" w:cs="Arial"/>
          <w:b/>
        </w:rPr>
      </w:pPr>
      <w:r w:rsidRPr="00054D69">
        <w:rPr>
          <w:rFonts w:ascii="Arial" w:hAnsi="Arial" w:cs="Arial"/>
          <w:color w:val="000000"/>
        </w:rPr>
        <w:t>La demande doit indiquer la durée prévue du régime et de la période de congé, de même que les dates projetées de début et de fin de la période de congé et du régime</w:t>
      </w:r>
      <w:r>
        <w:rPr>
          <w:rFonts w:ascii="Arial" w:hAnsi="Arial" w:cs="Arial"/>
          <w:color w:val="000000"/>
        </w:rPr>
        <w:t>.</w:t>
      </w:r>
    </w:p>
    <w:p w14:paraId="1B0B0DEA" w14:textId="77777777" w:rsidR="002E4742" w:rsidRPr="00054D69" w:rsidRDefault="002E4742" w:rsidP="002E4742">
      <w:pPr>
        <w:pStyle w:val="Paragraphedeliste"/>
        <w:spacing w:after="0" w:line="240" w:lineRule="auto"/>
        <w:ind w:left="714"/>
        <w:jc w:val="both"/>
        <w:rPr>
          <w:rFonts w:ascii="Arial" w:hAnsi="Arial" w:cs="Arial"/>
          <w:b/>
        </w:rPr>
      </w:pPr>
    </w:p>
    <w:tbl>
      <w:tblPr>
        <w:tblStyle w:val="Grilledutableau"/>
        <w:tblW w:w="0" w:type="auto"/>
        <w:jc w:val="center"/>
        <w:tblLook w:val="04A0" w:firstRow="1" w:lastRow="0" w:firstColumn="1" w:lastColumn="0" w:noHBand="0" w:noVBand="1"/>
      </w:tblPr>
      <w:tblGrid>
        <w:gridCol w:w="2127"/>
        <w:gridCol w:w="1842"/>
        <w:gridCol w:w="1701"/>
        <w:gridCol w:w="1843"/>
        <w:gridCol w:w="1701"/>
      </w:tblGrid>
      <w:tr w:rsidR="002E4742" w:rsidRPr="009C10FA" w14:paraId="3EE17414" w14:textId="77777777" w:rsidTr="00073F19">
        <w:trPr>
          <w:jc w:val="center"/>
        </w:trPr>
        <w:tc>
          <w:tcPr>
            <w:tcW w:w="2127" w:type="dxa"/>
            <w:vMerge w:val="restart"/>
            <w:tcBorders>
              <w:top w:val="nil"/>
              <w:left w:val="nil"/>
              <w:right w:val="single" w:sz="12" w:space="0" w:color="auto"/>
            </w:tcBorders>
            <w:vAlign w:val="center"/>
          </w:tcPr>
          <w:p w14:paraId="12219C6F" w14:textId="77777777" w:rsidR="002E4742" w:rsidRPr="009C10FA" w:rsidRDefault="002E4742" w:rsidP="00073F19">
            <w:pPr>
              <w:spacing w:before="120" w:after="120"/>
              <w:jc w:val="center"/>
              <w:rPr>
                <w:rFonts w:ascii="Arial" w:hAnsi="Arial" w:cs="Arial"/>
                <w:sz w:val="24"/>
              </w:rPr>
            </w:pPr>
          </w:p>
        </w:tc>
        <w:tc>
          <w:tcPr>
            <w:tcW w:w="7087" w:type="dxa"/>
            <w:gridSpan w:val="4"/>
            <w:tcBorders>
              <w:top w:val="single" w:sz="12" w:space="0" w:color="auto"/>
              <w:left w:val="single" w:sz="12" w:space="0" w:color="auto"/>
              <w:bottom w:val="single" w:sz="12" w:space="0" w:color="auto"/>
              <w:right w:val="single" w:sz="12" w:space="0" w:color="auto"/>
            </w:tcBorders>
            <w:shd w:val="clear" w:color="auto" w:fill="1F3864" w:themeFill="accent1" w:themeFillShade="80"/>
            <w:vAlign w:val="center"/>
          </w:tcPr>
          <w:p w14:paraId="2E7AFA4F" w14:textId="77777777" w:rsidR="002E4742" w:rsidRPr="009C10FA" w:rsidRDefault="002E4742" w:rsidP="00073F19">
            <w:pPr>
              <w:spacing w:before="120" w:after="120"/>
              <w:jc w:val="center"/>
              <w:rPr>
                <w:rFonts w:ascii="Arial" w:hAnsi="Arial" w:cs="Arial"/>
                <w:b/>
                <w:sz w:val="24"/>
              </w:rPr>
            </w:pPr>
            <w:r w:rsidRPr="009C10FA">
              <w:rPr>
                <w:rFonts w:ascii="Arial" w:hAnsi="Arial" w:cs="Arial"/>
                <w:b/>
                <w:color w:val="FFFFFF" w:themeColor="background1"/>
                <w:sz w:val="24"/>
              </w:rPr>
              <w:t>Durée de participation du régime</w:t>
            </w:r>
          </w:p>
        </w:tc>
      </w:tr>
      <w:tr w:rsidR="002E4742" w:rsidRPr="009C10FA" w14:paraId="08F609EA" w14:textId="77777777" w:rsidTr="00073F19">
        <w:trPr>
          <w:jc w:val="center"/>
        </w:trPr>
        <w:tc>
          <w:tcPr>
            <w:tcW w:w="2127" w:type="dxa"/>
            <w:vMerge/>
            <w:tcBorders>
              <w:left w:val="nil"/>
              <w:bottom w:val="single" w:sz="12" w:space="0" w:color="auto"/>
              <w:right w:val="single" w:sz="12" w:space="0" w:color="auto"/>
            </w:tcBorders>
            <w:vAlign w:val="center"/>
          </w:tcPr>
          <w:p w14:paraId="6A2EF2C3" w14:textId="77777777" w:rsidR="002E4742" w:rsidRPr="009C10FA" w:rsidRDefault="002E4742" w:rsidP="00073F19">
            <w:pPr>
              <w:spacing w:before="120" w:after="120"/>
              <w:jc w:val="center"/>
              <w:rPr>
                <w:rFonts w:ascii="Arial" w:hAnsi="Arial" w:cs="Arial"/>
                <w:sz w:val="24"/>
              </w:rPr>
            </w:pPr>
          </w:p>
        </w:tc>
        <w:tc>
          <w:tcPr>
            <w:tcW w:w="1842" w:type="dxa"/>
            <w:tcBorders>
              <w:top w:val="single" w:sz="12" w:space="0" w:color="auto"/>
              <w:left w:val="single" w:sz="12" w:space="0" w:color="auto"/>
              <w:bottom w:val="single" w:sz="6" w:space="0" w:color="auto"/>
              <w:right w:val="single" w:sz="6" w:space="0" w:color="auto"/>
            </w:tcBorders>
            <w:shd w:val="clear" w:color="auto" w:fill="D5DCE4" w:themeFill="text2" w:themeFillTint="33"/>
            <w:vAlign w:val="center"/>
          </w:tcPr>
          <w:p w14:paraId="26241854"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2 ans</w:t>
            </w:r>
          </w:p>
        </w:tc>
        <w:tc>
          <w:tcPr>
            <w:tcW w:w="1701" w:type="dxa"/>
            <w:tcBorders>
              <w:top w:val="single" w:sz="12" w:space="0" w:color="auto"/>
              <w:left w:val="single" w:sz="6" w:space="0" w:color="auto"/>
              <w:bottom w:val="single" w:sz="6" w:space="0" w:color="auto"/>
              <w:right w:val="single" w:sz="6" w:space="0" w:color="auto"/>
            </w:tcBorders>
            <w:shd w:val="clear" w:color="auto" w:fill="D5DCE4" w:themeFill="text2" w:themeFillTint="33"/>
            <w:vAlign w:val="center"/>
          </w:tcPr>
          <w:p w14:paraId="51C62129"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3 ans</w:t>
            </w:r>
          </w:p>
        </w:tc>
        <w:tc>
          <w:tcPr>
            <w:tcW w:w="1843" w:type="dxa"/>
            <w:tcBorders>
              <w:top w:val="single" w:sz="12" w:space="0" w:color="auto"/>
              <w:left w:val="single" w:sz="6" w:space="0" w:color="auto"/>
              <w:bottom w:val="single" w:sz="6" w:space="0" w:color="auto"/>
              <w:right w:val="single" w:sz="6" w:space="0" w:color="auto"/>
            </w:tcBorders>
            <w:shd w:val="clear" w:color="auto" w:fill="D5DCE4" w:themeFill="text2" w:themeFillTint="33"/>
            <w:vAlign w:val="center"/>
          </w:tcPr>
          <w:p w14:paraId="38F30925"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4 ans</w:t>
            </w:r>
          </w:p>
        </w:tc>
        <w:tc>
          <w:tcPr>
            <w:tcW w:w="1701" w:type="dxa"/>
            <w:tcBorders>
              <w:top w:val="single" w:sz="12" w:space="0" w:color="auto"/>
              <w:left w:val="single" w:sz="6" w:space="0" w:color="auto"/>
              <w:bottom w:val="single" w:sz="6" w:space="0" w:color="auto"/>
              <w:right w:val="single" w:sz="12" w:space="0" w:color="auto"/>
            </w:tcBorders>
            <w:shd w:val="clear" w:color="auto" w:fill="D5DCE4" w:themeFill="text2" w:themeFillTint="33"/>
            <w:vAlign w:val="center"/>
          </w:tcPr>
          <w:p w14:paraId="5EB2B5D1"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5 ans</w:t>
            </w:r>
          </w:p>
        </w:tc>
      </w:tr>
      <w:tr w:rsidR="002E4742" w:rsidRPr="00054D69" w14:paraId="7C75DA4D" w14:textId="77777777" w:rsidTr="00073F19">
        <w:trPr>
          <w:jc w:val="center"/>
        </w:trPr>
        <w:tc>
          <w:tcPr>
            <w:tcW w:w="2127" w:type="dxa"/>
            <w:tcBorders>
              <w:top w:val="single" w:sz="12" w:space="0" w:color="auto"/>
              <w:left w:val="single" w:sz="12" w:space="0" w:color="auto"/>
              <w:bottom w:val="single" w:sz="12" w:space="0" w:color="auto"/>
              <w:right w:val="single" w:sz="12" w:space="0" w:color="auto"/>
            </w:tcBorders>
            <w:shd w:val="clear" w:color="auto" w:fill="1F3864" w:themeFill="accent1" w:themeFillShade="80"/>
            <w:vAlign w:val="center"/>
          </w:tcPr>
          <w:p w14:paraId="61E71A91" w14:textId="77777777" w:rsidR="002E4742" w:rsidRPr="009C10FA" w:rsidRDefault="002E4742" w:rsidP="00073F19">
            <w:pPr>
              <w:spacing w:before="120" w:after="120"/>
              <w:jc w:val="center"/>
              <w:rPr>
                <w:rFonts w:ascii="Arial" w:hAnsi="Arial" w:cs="Arial"/>
                <w:b/>
                <w:color w:val="FFFFFF" w:themeColor="background1"/>
                <w:sz w:val="24"/>
              </w:rPr>
            </w:pPr>
            <w:r w:rsidRPr="009C10FA">
              <w:rPr>
                <w:rFonts w:ascii="Arial" w:hAnsi="Arial" w:cs="Arial"/>
                <w:b/>
                <w:color w:val="FFFFFF" w:themeColor="background1"/>
                <w:sz w:val="24"/>
              </w:rPr>
              <w:t>Durée du congé</w:t>
            </w:r>
          </w:p>
        </w:tc>
        <w:tc>
          <w:tcPr>
            <w:tcW w:w="7087" w:type="dxa"/>
            <w:gridSpan w:val="4"/>
            <w:tcBorders>
              <w:top w:val="single" w:sz="12" w:space="0" w:color="auto"/>
              <w:left w:val="single" w:sz="12" w:space="0" w:color="auto"/>
              <w:bottom w:val="single" w:sz="12" w:space="0" w:color="auto"/>
              <w:right w:val="single" w:sz="12" w:space="0" w:color="auto"/>
            </w:tcBorders>
            <w:shd w:val="clear" w:color="auto" w:fill="1F3864" w:themeFill="accent1" w:themeFillShade="80"/>
            <w:vAlign w:val="center"/>
          </w:tcPr>
          <w:p w14:paraId="79F30E3B" w14:textId="77777777" w:rsidR="002E4742" w:rsidRPr="009C10FA" w:rsidRDefault="002E4742" w:rsidP="00073F19">
            <w:pPr>
              <w:spacing w:before="120" w:after="120"/>
              <w:jc w:val="center"/>
              <w:rPr>
                <w:rFonts w:ascii="Arial" w:hAnsi="Arial" w:cs="Arial"/>
                <w:b/>
                <w:color w:val="FFFFFF" w:themeColor="background1"/>
                <w:sz w:val="24"/>
              </w:rPr>
            </w:pPr>
            <w:r w:rsidRPr="009C10FA">
              <w:rPr>
                <w:rFonts w:ascii="Arial" w:hAnsi="Arial" w:cs="Arial"/>
                <w:b/>
                <w:color w:val="FFFFFF" w:themeColor="background1"/>
                <w:sz w:val="24"/>
              </w:rPr>
              <w:t>Pourcentage du traitement</w:t>
            </w:r>
          </w:p>
        </w:tc>
      </w:tr>
      <w:tr w:rsidR="002E4742" w:rsidRPr="00054D69" w14:paraId="42383698" w14:textId="77777777" w:rsidTr="00073F19">
        <w:trPr>
          <w:jc w:val="center"/>
        </w:trPr>
        <w:tc>
          <w:tcPr>
            <w:tcW w:w="2127" w:type="dxa"/>
            <w:tcBorders>
              <w:top w:val="single" w:sz="12" w:space="0" w:color="auto"/>
              <w:left w:val="single" w:sz="12" w:space="0" w:color="auto"/>
              <w:bottom w:val="single" w:sz="6" w:space="0" w:color="auto"/>
              <w:right w:val="single" w:sz="12" w:space="0" w:color="auto"/>
            </w:tcBorders>
            <w:shd w:val="clear" w:color="auto" w:fill="D5DCE4" w:themeFill="text2" w:themeFillTint="33"/>
            <w:vAlign w:val="center"/>
          </w:tcPr>
          <w:p w14:paraId="5044B954"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6 mois</w:t>
            </w:r>
          </w:p>
        </w:tc>
        <w:tc>
          <w:tcPr>
            <w:tcW w:w="1842" w:type="dxa"/>
            <w:tcBorders>
              <w:top w:val="single" w:sz="12" w:space="0" w:color="auto"/>
              <w:left w:val="single" w:sz="12" w:space="0" w:color="auto"/>
              <w:bottom w:val="single" w:sz="6" w:space="0" w:color="auto"/>
              <w:right w:val="single" w:sz="6" w:space="0" w:color="auto"/>
            </w:tcBorders>
            <w:vAlign w:val="center"/>
          </w:tcPr>
          <w:p w14:paraId="7786A101" w14:textId="77777777" w:rsidR="002E4742" w:rsidRPr="009C10FA" w:rsidRDefault="002E4742" w:rsidP="00073F19">
            <w:pPr>
              <w:spacing w:before="120" w:after="120"/>
              <w:jc w:val="center"/>
              <w:rPr>
                <w:rFonts w:ascii="Arial" w:hAnsi="Arial" w:cs="Arial"/>
                <w:sz w:val="24"/>
              </w:rPr>
            </w:pPr>
            <w:r>
              <w:rPr>
                <w:rFonts w:ascii="Arial" w:hAnsi="Arial" w:cs="Arial"/>
                <w:sz w:val="24"/>
              </w:rPr>
              <w:t>75</w:t>
            </w:r>
            <w:r w:rsidRPr="009C10FA">
              <w:rPr>
                <w:rFonts w:ascii="Arial" w:hAnsi="Arial" w:cs="Arial"/>
                <w:sz w:val="24"/>
              </w:rPr>
              <w:t xml:space="preserve"> %</w:t>
            </w:r>
          </w:p>
        </w:tc>
        <w:tc>
          <w:tcPr>
            <w:tcW w:w="1701" w:type="dxa"/>
            <w:tcBorders>
              <w:top w:val="single" w:sz="12" w:space="0" w:color="auto"/>
              <w:left w:val="single" w:sz="6" w:space="0" w:color="auto"/>
              <w:bottom w:val="single" w:sz="6" w:space="0" w:color="auto"/>
              <w:right w:val="single" w:sz="6" w:space="0" w:color="auto"/>
            </w:tcBorders>
            <w:vAlign w:val="center"/>
          </w:tcPr>
          <w:p w14:paraId="02DBAD3C"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83,33 %</w:t>
            </w:r>
          </w:p>
        </w:tc>
        <w:tc>
          <w:tcPr>
            <w:tcW w:w="1843" w:type="dxa"/>
            <w:tcBorders>
              <w:top w:val="single" w:sz="12" w:space="0" w:color="auto"/>
              <w:left w:val="single" w:sz="6" w:space="0" w:color="auto"/>
              <w:bottom w:val="single" w:sz="6" w:space="0" w:color="auto"/>
              <w:right w:val="single" w:sz="6" w:space="0" w:color="auto"/>
            </w:tcBorders>
            <w:vAlign w:val="center"/>
          </w:tcPr>
          <w:p w14:paraId="409192AA" w14:textId="05E96CB3" w:rsidR="002E4742" w:rsidRPr="009C10FA" w:rsidRDefault="002E4742" w:rsidP="00073F19">
            <w:pPr>
              <w:spacing w:before="120" w:after="120"/>
              <w:jc w:val="center"/>
              <w:rPr>
                <w:rFonts w:ascii="Arial" w:hAnsi="Arial" w:cs="Arial"/>
                <w:sz w:val="24"/>
              </w:rPr>
            </w:pPr>
            <w:r>
              <w:rPr>
                <w:rFonts w:ascii="Arial" w:hAnsi="Arial" w:cs="Arial"/>
                <w:sz w:val="24"/>
              </w:rPr>
              <w:t>87,5</w:t>
            </w:r>
            <w:r w:rsidR="008A2FE6">
              <w:rPr>
                <w:rFonts w:ascii="Arial" w:hAnsi="Arial" w:cs="Arial"/>
                <w:sz w:val="24"/>
              </w:rPr>
              <w:t>0</w:t>
            </w:r>
            <w:r w:rsidRPr="009C10FA">
              <w:rPr>
                <w:rFonts w:ascii="Arial" w:hAnsi="Arial" w:cs="Arial"/>
                <w:sz w:val="24"/>
              </w:rPr>
              <w:t xml:space="preserve"> %</w:t>
            </w:r>
          </w:p>
        </w:tc>
        <w:tc>
          <w:tcPr>
            <w:tcW w:w="1701" w:type="dxa"/>
            <w:tcBorders>
              <w:top w:val="single" w:sz="12" w:space="0" w:color="auto"/>
              <w:left w:val="single" w:sz="6" w:space="0" w:color="auto"/>
              <w:bottom w:val="single" w:sz="6" w:space="0" w:color="auto"/>
              <w:right w:val="single" w:sz="12" w:space="0" w:color="auto"/>
            </w:tcBorders>
            <w:vAlign w:val="center"/>
          </w:tcPr>
          <w:p w14:paraId="2BB4629F" w14:textId="77777777" w:rsidR="002E4742" w:rsidRPr="009C10FA" w:rsidRDefault="002E4742" w:rsidP="00073F19">
            <w:pPr>
              <w:spacing w:before="120" w:after="120"/>
              <w:jc w:val="center"/>
              <w:rPr>
                <w:rFonts w:ascii="Arial" w:hAnsi="Arial" w:cs="Arial"/>
                <w:sz w:val="24"/>
              </w:rPr>
            </w:pPr>
            <w:r>
              <w:rPr>
                <w:rFonts w:ascii="Arial" w:hAnsi="Arial" w:cs="Arial"/>
                <w:sz w:val="24"/>
              </w:rPr>
              <w:t>90</w:t>
            </w:r>
            <w:r w:rsidRPr="009C10FA">
              <w:rPr>
                <w:rFonts w:ascii="Arial" w:hAnsi="Arial" w:cs="Arial"/>
                <w:sz w:val="24"/>
              </w:rPr>
              <w:t xml:space="preserve"> %</w:t>
            </w:r>
          </w:p>
        </w:tc>
      </w:tr>
      <w:tr w:rsidR="002E4742" w:rsidRPr="00054D69" w14:paraId="3D6FC0C8" w14:textId="77777777" w:rsidTr="00073F19">
        <w:trPr>
          <w:jc w:val="center"/>
        </w:trPr>
        <w:tc>
          <w:tcPr>
            <w:tcW w:w="2127" w:type="dxa"/>
            <w:tcBorders>
              <w:top w:val="single" w:sz="6" w:space="0" w:color="auto"/>
              <w:left w:val="single" w:sz="12" w:space="0" w:color="auto"/>
              <w:bottom w:val="single" w:sz="6" w:space="0" w:color="auto"/>
              <w:right w:val="single" w:sz="12" w:space="0" w:color="auto"/>
            </w:tcBorders>
            <w:shd w:val="clear" w:color="auto" w:fill="D5DCE4" w:themeFill="text2" w:themeFillTint="33"/>
            <w:vAlign w:val="center"/>
          </w:tcPr>
          <w:p w14:paraId="01932DFA"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7 mois</w:t>
            </w:r>
          </w:p>
        </w:tc>
        <w:tc>
          <w:tcPr>
            <w:tcW w:w="1842" w:type="dxa"/>
            <w:tcBorders>
              <w:top w:val="single" w:sz="6" w:space="0" w:color="auto"/>
              <w:left w:val="single" w:sz="12" w:space="0" w:color="auto"/>
              <w:bottom w:val="single" w:sz="6" w:space="0" w:color="auto"/>
              <w:right w:val="single" w:sz="6" w:space="0" w:color="auto"/>
            </w:tcBorders>
            <w:vAlign w:val="center"/>
          </w:tcPr>
          <w:p w14:paraId="0657919C"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70,83 %</w:t>
            </w:r>
          </w:p>
        </w:tc>
        <w:tc>
          <w:tcPr>
            <w:tcW w:w="1701" w:type="dxa"/>
            <w:tcBorders>
              <w:top w:val="single" w:sz="6" w:space="0" w:color="auto"/>
              <w:left w:val="single" w:sz="6" w:space="0" w:color="auto"/>
              <w:bottom w:val="single" w:sz="6" w:space="0" w:color="auto"/>
              <w:right w:val="single" w:sz="6" w:space="0" w:color="auto"/>
            </w:tcBorders>
            <w:vAlign w:val="center"/>
          </w:tcPr>
          <w:p w14:paraId="6879D394"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80,56 %</w:t>
            </w:r>
          </w:p>
        </w:tc>
        <w:tc>
          <w:tcPr>
            <w:tcW w:w="1843" w:type="dxa"/>
            <w:tcBorders>
              <w:top w:val="single" w:sz="6" w:space="0" w:color="auto"/>
              <w:left w:val="single" w:sz="6" w:space="0" w:color="auto"/>
              <w:bottom w:val="single" w:sz="6" w:space="0" w:color="auto"/>
              <w:right w:val="single" w:sz="6" w:space="0" w:color="auto"/>
            </w:tcBorders>
            <w:vAlign w:val="center"/>
          </w:tcPr>
          <w:p w14:paraId="24B6CC29"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85,42 %</w:t>
            </w:r>
          </w:p>
        </w:tc>
        <w:tc>
          <w:tcPr>
            <w:tcW w:w="1701" w:type="dxa"/>
            <w:tcBorders>
              <w:top w:val="single" w:sz="6" w:space="0" w:color="auto"/>
              <w:left w:val="single" w:sz="6" w:space="0" w:color="auto"/>
              <w:bottom w:val="single" w:sz="6" w:space="0" w:color="auto"/>
              <w:right w:val="single" w:sz="12" w:space="0" w:color="auto"/>
            </w:tcBorders>
            <w:vAlign w:val="center"/>
          </w:tcPr>
          <w:p w14:paraId="13C310FF"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88,33 %</w:t>
            </w:r>
          </w:p>
        </w:tc>
      </w:tr>
      <w:tr w:rsidR="002E4742" w:rsidRPr="00054D69" w14:paraId="48AC8F42" w14:textId="77777777" w:rsidTr="00073F19">
        <w:trPr>
          <w:jc w:val="center"/>
        </w:trPr>
        <w:tc>
          <w:tcPr>
            <w:tcW w:w="2127" w:type="dxa"/>
            <w:tcBorders>
              <w:top w:val="single" w:sz="6" w:space="0" w:color="auto"/>
              <w:left w:val="single" w:sz="12" w:space="0" w:color="auto"/>
              <w:bottom w:val="single" w:sz="6" w:space="0" w:color="auto"/>
              <w:right w:val="single" w:sz="12" w:space="0" w:color="auto"/>
            </w:tcBorders>
            <w:shd w:val="clear" w:color="auto" w:fill="D5DCE4" w:themeFill="text2" w:themeFillTint="33"/>
            <w:vAlign w:val="center"/>
          </w:tcPr>
          <w:p w14:paraId="034390B3"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8 mois</w:t>
            </w:r>
          </w:p>
        </w:tc>
        <w:tc>
          <w:tcPr>
            <w:tcW w:w="1842" w:type="dxa"/>
            <w:tcBorders>
              <w:top w:val="single" w:sz="6" w:space="0" w:color="auto"/>
              <w:left w:val="single" w:sz="12" w:space="0" w:color="auto"/>
              <w:bottom w:val="single" w:sz="6" w:space="0" w:color="auto"/>
              <w:right w:val="single" w:sz="6" w:space="0" w:color="auto"/>
            </w:tcBorders>
            <w:vAlign w:val="center"/>
          </w:tcPr>
          <w:p w14:paraId="5212E6E9" w14:textId="37D461DC" w:rsidR="002E4742" w:rsidRPr="009C10FA" w:rsidRDefault="002E4742" w:rsidP="00073F19">
            <w:pPr>
              <w:spacing w:before="120" w:after="120"/>
              <w:jc w:val="center"/>
              <w:rPr>
                <w:rFonts w:ascii="Arial" w:hAnsi="Arial" w:cs="Arial"/>
                <w:sz w:val="24"/>
              </w:rPr>
            </w:pPr>
            <w:r w:rsidRPr="009C10FA">
              <w:rPr>
                <w:rFonts w:ascii="Arial" w:hAnsi="Arial" w:cs="Arial"/>
                <w:sz w:val="24"/>
              </w:rPr>
              <w:t>66,67</w:t>
            </w:r>
            <w:r w:rsidR="00A81F77">
              <w:rPr>
                <w:rFonts w:ascii="Arial" w:hAnsi="Arial" w:cs="Arial"/>
                <w:sz w:val="24"/>
              </w:rPr>
              <w:t xml:space="preserve"> </w:t>
            </w:r>
            <w:r w:rsidRPr="009C10FA">
              <w:rPr>
                <w:rFonts w:ascii="Arial" w:hAnsi="Arial" w:cs="Arial"/>
                <w:sz w:val="24"/>
              </w:rPr>
              <w:t>%</w:t>
            </w:r>
          </w:p>
        </w:tc>
        <w:tc>
          <w:tcPr>
            <w:tcW w:w="1701" w:type="dxa"/>
            <w:tcBorders>
              <w:top w:val="single" w:sz="6" w:space="0" w:color="auto"/>
              <w:left w:val="single" w:sz="6" w:space="0" w:color="auto"/>
              <w:bottom w:val="single" w:sz="6" w:space="0" w:color="auto"/>
              <w:right w:val="single" w:sz="6" w:space="0" w:color="auto"/>
            </w:tcBorders>
            <w:vAlign w:val="center"/>
          </w:tcPr>
          <w:p w14:paraId="3A316837"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77,78 %</w:t>
            </w:r>
          </w:p>
        </w:tc>
        <w:tc>
          <w:tcPr>
            <w:tcW w:w="1843" w:type="dxa"/>
            <w:tcBorders>
              <w:top w:val="single" w:sz="6" w:space="0" w:color="auto"/>
              <w:left w:val="single" w:sz="6" w:space="0" w:color="auto"/>
              <w:bottom w:val="single" w:sz="6" w:space="0" w:color="auto"/>
              <w:right w:val="single" w:sz="6" w:space="0" w:color="auto"/>
            </w:tcBorders>
            <w:vAlign w:val="center"/>
          </w:tcPr>
          <w:p w14:paraId="1477E238"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83,33 %</w:t>
            </w:r>
          </w:p>
        </w:tc>
        <w:tc>
          <w:tcPr>
            <w:tcW w:w="1701" w:type="dxa"/>
            <w:tcBorders>
              <w:top w:val="single" w:sz="6" w:space="0" w:color="auto"/>
              <w:left w:val="single" w:sz="6" w:space="0" w:color="auto"/>
              <w:bottom w:val="single" w:sz="6" w:space="0" w:color="auto"/>
              <w:right w:val="single" w:sz="12" w:space="0" w:color="auto"/>
            </w:tcBorders>
            <w:vAlign w:val="center"/>
          </w:tcPr>
          <w:p w14:paraId="562E48D2"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86,67 %</w:t>
            </w:r>
          </w:p>
        </w:tc>
      </w:tr>
      <w:tr w:rsidR="002E4742" w:rsidRPr="00054D69" w14:paraId="187344CF" w14:textId="77777777" w:rsidTr="00073F19">
        <w:trPr>
          <w:jc w:val="center"/>
        </w:trPr>
        <w:tc>
          <w:tcPr>
            <w:tcW w:w="2127" w:type="dxa"/>
            <w:tcBorders>
              <w:top w:val="single" w:sz="6" w:space="0" w:color="auto"/>
              <w:left w:val="single" w:sz="12" w:space="0" w:color="auto"/>
              <w:bottom w:val="single" w:sz="6" w:space="0" w:color="auto"/>
              <w:right w:val="single" w:sz="12" w:space="0" w:color="auto"/>
            </w:tcBorders>
            <w:shd w:val="clear" w:color="auto" w:fill="D5DCE4" w:themeFill="text2" w:themeFillTint="33"/>
            <w:vAlign w:val="center"/>
          </w:tcPr>
          <w:p w14:paraId="1F00B131"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9 mois</w:t>
            </w:r>
          </w:p>
        </w:tc>
        <w:tc>
          <w:tcPr>
            <w:tcW w:w="1842" w:type="dxa"/>
            <w:tcBorders>
              <w:top w:val="single" w:sz="6" w:space="0" w:color="auto"/>
              <w:left w:val="single" w:sz="12" w:space="0" w:color="auto"/>
              <w:bottom w:val="single" w:sz="6" w:space="0" w:color="auto"/>
              <w:right w:val="single" w:sz="6" w:space="0" w:color="auto"/>
            </w:tcBorders>
            <w:vAlign w:val="center"/>
          </w:tcPr>
          <w:p w14:paraId="789A72F3"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w:t>
            </w:r>
          </w:p>
        </w:tc>
        <w:tc>
          <w:tcPr>
            <w:tcW w:w="1701" w:type="dxa"/>
            <w:tcBorders>
              <w:top w:val="single" w:sz="6" w:space="0" w:color="auto"/>
              <w:left w:val="single" w:sz="6" w:space="0" w:color="auto"/>
              <w:bottom w:val="single" w:sz="6" w:space="0" w:color="auto"/>
              <w:right w:val="single" w:sz="6" w:space="0" w:color="auto"/>
            </w:tcBorders>
            <w:vAlign w:val="center"/>
          </w:tcPr>
          <w:p w14:paraId="5838BF6C" w14:textId="77777777" w:rsidR="002E4742" w:rsidRPr="009C10FA" w:rsidRDefault="002E4742" w:rsidP="00073F19">
            <w:pPr>
              <w:spacing w:before="120" w:after="120"/>
              <w:jc w:val="center"/>
              <w:rPr>
                <w:rFonts w:ascii="Arial" w:hAnsi="Arial" w:cs="Arial"/>
                <w:sz w:val="24"/>
              </w:rPr>
            </w:pPr>
            <w:r>
              <w:rPr>
                <w:rFonts w:ascii="Arial" w:hAnsi="Arial" w:cs="Arial"/>
                <w:sz w:val="24"/>
              </w:rPr>
              <w:t>75</w:t>
            </w:r>
            <w:r w:rsidRPr="009C10FA">
              <w:rPr>
                <w:rFonts w:ascii="Arial" w:hAnsi="Arial" w:cs="Arial"/>
                <w:sz w:val="24"/>
              </w:rPr>
              <w:t xml:space="preserve"> %</w:t>
            </w:r>
          </w:p>
        </w:tc>
        <w:tc>
          <w:tcPr>
            <w:tcW w:w="1843" w:type="dxa"/>
            <w:tcBorders>
              <w:top w:val="single" w:sz="6" w:space="0" w:color="auto"/>
              <w:left w:val="single" w:sz="6" w:space="0" w:color="auto"/>
              <w:bottom w:val="single" w:sz="6" w:space="0" w:color="auto"/>
              <w:right w:val="single" w:sz="6" w:space="0" w:color="auto"/>
            </w:tcBorders>
            <w:vAlign w:val="center"/>
          </w:tcPr>
          <w:p w14:paraId="141488D9"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81,25 %</w:t>
            </w:r>
          </w:p>
        </w:tc>
        <w:tc>
          <w:tcPr>
            <w:tcW w:w="1701" w:type="dxa"/>
            <w:tcBorders>
              <w:top w:val="single" w:sz="6" w:space="0" w:color="auto"/>
              <w:left w:val="single" w:sz="6" w:space="0" w:color="auto"/>
              <w:bottom w:val="single" w:sz="6" w:space="0" w:color="auto"/>
              <w:right w:val="single" w:sz="12" w:space="0" w:color="auto"/>
            </w:tcBorders>
            <w:vAlign w:val="center"/>
          </w:tcPr>
          <w:p w14:paraId="72D2B4E9" w14:textId="77777777" w:rsidR="002E4742" w:rsidRPr="009C10FA" w:rsidRDefault="002E4742" w:rsidP="00073F19">
            <w:pPr>
              <w:spacing w:before="120" w:after="120"/>
              <w:jc w:val="center"/>
              <w:rPr>
                <w:rFonts w:ascii="Arial" w:hAnsi="Arial" w:cs="Arial"/>
                <w:sz w:val="24"/>
              </w:rPr>
            </w:pPr>
            <w:r>
              <w:rPr>
                <w:rFonts w:ascii="Arial" w:hAnsi="Arial" w:cs="Arial"/>
                <w:sz w:val="24"/>
              </w:rPr>
              <w:t>85</w:t>
            </w:r>
            <w:r w:rsidRPr="009C10FA">
              <w:rPr>
                <w:rFonts w:ascii="Arial" w:hAnsi="Arial" w:cs="Arial"/>
                <w:sz w:val="24"/>
              </w:rPr>
              <w:t xml:space="preserve"> %</w:t>
            </w:r>
          </w:p>
        </w:tc>
      </w:tr>
      <w:tr w:rsidR="002E4742" w:rsidRPr="00054D69" w14:paraId="7F2485DB" w14:textId="77777777" w:rsidTr="00073F19">
        <w:trPr>
          <w:jc w:val="center"/>
        </w:trPr>
        <w:tc>
          <w:tcPr>
            <w:tcW w:w="2127" w:type="dxa"/>
            <w:tcBorders>
              <w:top w:val="single" w:sz="6" w:space="0" w:color="auto"/>
              <w:left w:val="single" w:sz="12" w:space="0" w:color="auto"/>
              <w:bottom w:val="single" w:sz="6" w:space="0" w:color="auto"/>
              <w:right w:val="single" w:sz="12" w:space="0" w:color="auto"/>
            </w:tcBorders>
            <w:shd w:val="clear" w:color="auto" w:fill="D5DCE4" w:themeFill="text2" w:themeFillTint="33"/>
            <w:vAlign w:val="center"/>
          </w:tcPr>
          <w:p w14:paraId="19237DE9"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10 mois</w:t>
            </w:r>
          </w:p>
        </w:tc>
        <w:tc>
          <w:tcPr>
            <w:tcW w:w="1842" w:type="dxa"/>
            <w:tcBorders>
              <w:top w:val="single" w:sz="6" w:space="0" w:color="auto"/>
              <w:left w:val="single" w:sz="12" w:space="0" w:color="auto"/>
              <w:bottom w:val="single" w:sz="6" w:space="0" w:color="auto"/>
              <w:right w:val="single" w:sz="6" w:space="0" w:color="auto"/>
            </w:tcBorders>
            <w:vAlign w:val="center"/>
          </w:tcPr>
          <w:p w14:paraId="01A21CC7"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w:t>
            </w:r>
          </w:p>
        </w:tc>
        <w:tc>
          <w:tcPr>
            <w:tcW w:w="1701" w:type="dxa"/>
            <w:tcBorders>
              <w:top w:val="single" w:sz="6" w:space="0" w:color="auto"/>
              <w:left w:val="single" w:sz="6" w:space="0" w:color="auto"/>
              <w:bottom w:val="single" w:sz="6" w:space="0" w:color="auto"/>
              <w:right w:val="single" w:sz="6" w:space="0" w:color="auto"/>
            </w:tcBorders>
            <w:vAlign w:val="center"/>
          </w:tcPr>
          <w:p w14:paraId="4336BC8F"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72,22 %</w:t>
            </w:r>
          </w:p>
        </w:tc>
        <w:tc>
          <w:tcPr>
            <w:tcW w:w="1843" w:type="dxa"/>
            <w:tcBorders>
              <w:top w:val="single" w:sz="6" w:space="0" w:color="auto"/>
              <w:left w:val="single" w:sz="6" w:space="0" w:color="auto"/>
              <w:bottom w:val="single" w:sz="6" w:space="0" w:color="auto"/>
              <w:right w:val="single" w:sz="6" w:space="0" w:color="auto"/>
            </w:tcBorders>
            <w:vAlign w:val="center"/>
          </w:tcPr>
          <w:p w14:paraId="25EC919E"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79,17 %</w:t>
            </w:r>
          </w:p>
        </w:tc>
        <w:tc>
          <w:tcPr>
            <w:tcW w:w="1701" w:type="dxa"/>
            <w:tcBorders>
              <w:top w:val="single" w:sz="6" w:space="0" w:color="auto"/>
              <w:left w:val="single" w:sz="6" w:space="0" w:color="auto"/>
              <w:bottom w:val="single" w:sz="6" w:space="0" w:color="auto"/>
              <w:right w:val="single" w:sz="12" w:space="0" w:color="auto"/>
            </w:tcBorders>
            <w:vAlign w:val="center"/>
          </w:tcPr>
          <w:p w14:paraId="7F9B2D44"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83,33 %</w:t>
            </w:r>
          </w:p>
        </w:tc>
      </w:tr>
      <w:tr w:rsidR="002E4742" w:rsidRPr="00054D69" w14:paraId="249F91D7" w14:textId="77777777" w:rsidTr="00073F19">
        <w:trPr>
          <w:jc w:val="center"/>
        </w:trPr>
        <w:tc>
          <w:tcPr>
            <w:tcW w:w="2127" w:type="dxa"/>
            <w:tcBorders>
              <w:top w:val="single" w:sz="6" w:space="0" w:color="auto"/>
              <w:left w:val="single" w:sz="12" w:space="0" w:color="auto"/>
              <w:bottom w:val="single" w:sz="6" w:space="0" w:color="auto"/>
              <w:right w:val="single" w:sz="12" w:space="0" w:color="auto"/>
            </w:tcBorders>
            <w:shd w:val="clear" w:color="auto" w:fill="D5DCE4" w:themeFill="text2" w:themeFillTint="33"/>
            <w:vAlign w:val="center"/>
          </w:tcPr>
          <w:p w14:paraId="37302203"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11 mois</w:t>
            </w:r>
          </w:p>
        </w:tc>
        <w:tc>
          <w:tcPr>
            <w:tcW w:w="1842" w:type="dxa"/>
            <w:tcBorders>
              <w:top w:val="single" w:sz="6" w:space="0" w:color="auto"/>
              <w:left w:val="single" w:sz="12" w:space="0" w:color="auto"/>
              <w:bottom w:val="single" w:sz="6" w:space="0" w:color="auto"/>
              <w:right w:val="single" w:sz="6" w:space="0" w:color="auto"/>
            </w:tcBorders>
            <w:vAlign w:val="center"/>
          </w:tcPr>
          <w:p w14:paraId="4C95A5E1"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w:t>
            </w:r>
          </w:p>
        </w:tc>
        <w:tc>
          <w:tcPr>
            <w:tcW w:w="1701" w:type="dxa"/>
            <w:tcBorders>
              <w:top w:val="single" w:sz="6" w:space="0" w:color="auto"/>
              <w:left w:val="single" w:sz="6" w:space="0" w:color="auto"/>
              <w:bottom w:val="single" w:sz="6" w:space="0" w:color="auto"/>
              <w:right w:val="single" w:sz="6" w:space="0" w:color="auto"/>
            </w:tcBorders>
            <w:vAlign w:val="center"/>
          </w:tcPr>
          <w:p w14:paraId="24098BF2" w14:textId="4A6963A8" w:rsidR="002E4742" w:rsidRPr="009C10FA" w:rsidRDefault="002E4742" w:rsidP="00073F19">
            <w:pPr>
              <w:spacing w:before="120" w:after="120"/>
              <w:jc w:val="center"/>
              <w:rPr>
                <w:rFonts w:ascii="Arial" w:hAnsi="Arial" w:cs="Arial"/>
                <w:sz w:val="24"/>
              </w:rPr>
            </w:pPr>
            <w:r w:rsidRPr="009C10FA">
              <w:rPr>
                <w:rFonts w:ascii="Arial" w:hAnsi="Arial" w:cs="Arial"/>
                <w:sz w:val="24"/>
              </w:rPr>
              <w:t>69,44</w:t>
            </w:r>
            <w:r w:rsidR="00A81F77">
              <w:rPr>
                <w:rFonts w:ascii="Arial" w:hAnsi="Arial" w:cs="Arial"/>
                <w:sz w:val="24"/>
              </w:rPr>
              <w:t xml:space="preserve"> </w:t>
            </w:r>
            <w:r w:rsidRPr="009C10FA">
              <w:rPr>
                <w:rFonts w:ascii="Arial" w:hAnsi="Arial" w:cs="Arial"/>
                <w:sz w:val="24"/>
              </w:rPr>
              <w:t>%</w:t>
            </w:r>
          </w:p>
        </w:tc>
        <w:tc>
          <w:tcPr>
            <w:tcW w:w="1843" w:type="dxa"/>
            <w:tcBorders>
              <w:top w:val="single" w:sz="6" w:space="0" w:color="auto"/>
              <w:left w:val="single" w:sz="6" w:space="0" w:color="auto"/>
              <w:bottom w:val="single" w:sz="6" w:space="0" w:color="auto"/>
              <w:right w:val="single" w:sz="6" w:space="0" w:color="auto"/>
            </w:tcBorders>
            <w:vAlign w:val="center"/>
          </w:tcPr>
          <w:p w14:paraId="1D4A8946"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77,08 %</w:t>
            </w:r>
          </w:p>
        </w:tc>
        <w:tc>
          <w:tcPr>
            <w:tcW w:w="1701" w:type="dxa"/>
            <w:tcBorders>
              <w:top w:val="single" w:sz="6" w:space="0" w:color="auto"/>
              <w:left w:val="single" w:sz="6" w:space="0" w:color="auto"/>
              <w:bottom w:val="single" w:sz="6" w:space="0" w:color="auto"/>
              <w:right w:val="single" w:sz="12" w:space="0" w:color="auto"/>
            </w:tcBorders>
            <w:vAlign w:val="center"/>
          </w:tcPr>
          <w:p w14:paraId="4F810B69"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81,67 %</w:t>
            </w:r>
          </w:p>
        </w:tc>
      </w:tr>
      <w:tr w:rsidR="002E4742" w:rsidRPr="00054D69" w14:paraId="6DF9CE5E" w14:textId="77777777" w:rsidTr="00073F19">
        <w:trPr>
          <w:jc w:val="center"/>
        </w:trPr>
        <w:tc>
          <w:tcPr>
            <w:tcW w:w="2127" w:type="dxa"/>
            <w:tcBorders>
              <w:top w:val="single" w:sz="6" w:space="0" w:color="auto"/>
              <w:left w:val="single" w:sz="12" w:space="0" w:color="auto"/>
              <w:bottom w:val="single" w:sz="12" w:space="0" w:color="auto"/>
              <w:right w:val="single" w:sz="12" w:space="0" w:color="auto"/>
            </w:tcBorders>
            <w:shd w:val="clear" w:color="auto" w:fill="D5DCE4" w:themeFill="text2" w:themeFillTint="33"/>
            <w:vAlign w:val="center"/>
          </w:tcPr>
          <w:p w14:paraId="18AA9EA7"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12 mois</w:t>
            </w:r>
          </w:p>
        </w:tc>
        <w:tc>
          <w:tcPr>
            <w:tcW w:w="1842" w:type="dxa"/>
            <w:tcBorders>
              <w:top w:val="single" w:sz="6" w:space="0" w:color="auto"/>
              <w:left w:val="single" w:sz="12" w:space="0" w:color="auto"/>
              <w:bottom w:val="single" w:sz="12" w:space="0" w:color="auto"/>
              <w:right w:val="single" w:sz="6" w:space="0" w:color="auto"/>
            </w:tcBorders>
            <w:vAlign w:val="center"/>
          </w:tcPr>
          <w:p w14:paraId="64953353" w14:textId="77777777" w:rsidR="002E4742" w:rsidRPr="009C10FA" w:rsidRDefault="002E4742" w:rsidP="00073F19">
            <w:pPr>
              <w:spacing w:before="120" w:after="120"/>
              <w:jc w:val="center"/>
              <w:rPr>
                <w:rFonts w:ascii="Arial" w:hAnsi="Arial" w:cs="Arial"/>
                <w:sz w:val="24"/>
              </w:rPr>
            </w:pPr>
            <w:r w:rsidRPr="009C10FA">
              <w:rPr>
                <w:rFonts w:ascii="Arial" w:hAnsi="Arial" w:cs="Arial"/>
                <w:sz w:val="24"/>
              </w:rPr>
              <w:t>-</w:t>
            </w:r>
          </w:p>
        </w:tc>
        <w:tc>
          <w:tcPr>
            <w:tcW w:w="1701" w:type="dxa"/>
            <w:tcBorders>
              <w:top w:val="single" w:sz="6" w:space="0" w:color="auto"/>
              <w:left w:val="single" w:sz="6" w:space="0" w:color="auto"/>
              <w:bottom w:val="single" w:sz="12" w:space="0" w:color="auto"/>
              <w:right w:val="single" w:sz="6" w:space="0" w:color="auto"/>
            </w:tcBorders>
            <w:vAlign w:val="center"/>
          </w:tcPr>
          <w:p w14:paraId="4ADEDC01" w14:textId="482112A0" w:rsidR="002E4742" w:rsidRPr="009C10FA" w:rsidRDefault="002E4742" w:rsidP="00073F19">
            <w:pPr>
              <w:spacing w:before="120" w:after="120"/>
              <w:jc w:val="center"/>
              <w:rPr>
                <w:rFonts w:ascii="Arial" w:hAnsi="Arial" w:cs="Arial"/>
                <w:sz w:val="24"/>
              </w:rPr>
            </w:pPr>
            <w:r w:rsidRPr="009C10FA">
              <w:rPr>
                <w:rFonts w:ascii="Arial" w:hAnsi="Arial" w:cs="Arial"/>
                <w:sz w:val="24"/>
              </w:rPr>
              <w:t>66,67</w:t>
            </w:r>
            <w:r w:rsidR="00A81F77">
              <w:rPr>
                <w:rFonts w:ascii="Arial" w:hAnsi="Arial" w:cs="Arial"/>
                <w:sz w:val="24"/>
              </w:rPr>
              <w:t xml:space="preserve"> </w:t>
            </w:r>
            <w:r w:rsidRPr="009C10FA">
              <w:rPr>
                <w:rFonts w:ascii="Arial" w:hAnsi="Arial" w:cs="Arial"/>
                <w:sz w:val="24"/>
              </w:rPr>
              <w:t>%</w:t>
            </w:r>
          </w:p>
        </w:tc>
        <w:tc>
          <w:tcPr>
            <w:tcW w:w="1843" w:type="dxa"/>
            <w:tcBorders>
              <w:top w:val="single" w:sz="6" w:space="0" w:color="auto"/>
              <w:left w:val="single" w:sz="6" w:space="0" w:color="auto"/>
              <w:bottom w:val="single" w:sz="12" w:space="0" w:color="auto"/>
              <w:right w:val="single" w:sz="6" w:space="0" w:color="auto"/>
            </w:tcBorders>
            <w:vAlign w:val="center"/>
          </w:tcPr>
          <w:p w14:paraId="62AAFEEF" w14:textId="77777777" w:rsidR="002E4742" w:rsidRPr="009C10FA" w:rsidRDefault="002E4742" w:rsidP="00073F19">
            <w:pPr>
              <w:spacing w:before="120" w:after="120"/>
              <w:jc w:val="center"/>
              <w:rPr>
                <w:rFonts w:ascii="Arial" w:hAnsi="Arial" w:cs="Arial"/>
                <w:sz w:val="24"/>
              </w:rPr>
            </w:pPr>
            <w:r>
              <w:rPr>
                <w:rFonts w:ascii="Arial" w:hAnsi="Arial" w:cs="Arial"/>
                <w:sz w:val="24"/>
              </w:rPr>
              <w:t>75</w:t>
            </w:r>
            <w:r w:rsidRPr="009C10FA">
              <w:rPr>
                <w:rFonts w:ascii="Arial" w:hAnsi="Arial" w:cs="Arial"/>
                <w:sz w:val="24"/>
              </w:rPr>
              <w:t xml:space="preserve"> %</w:t>
            </w:r>
          </w:p>
        </w:tc>
        <w:tc>
          <w:tcPr>
            <w:tcW w:w="1701" w:type="dxa"/>
            <w:tcBorders>
              <w:top w:val="single" w:sz="6" w:space="0" w:color="auto"/>
              <w:left w:val="single" w:sz="6" w:space="0" w:color="auto"/>
              <w:bottom w:val="single" w:sz="12" w:space="0" w:color="auto"/>
              <w:right w:val="single" w:sz="12" w:space="0" w:color="auto"/>
            </w:tcBorders>
            <w:vAlign w:val="center"/>
          </w:tcPr>
          <w:p w14:paraId="5502F83B" w14:textId="77777777" w:rsidR="002E4742" w:rsidRPr="009C10FA" w:rsidRDefault="002E4742" w:rsidP="00073F19">
            <w:pPr>
              <w:spacing w:before="120" w:after="120"/>
              <w:jc w:val="center"/>
              <w:rPr>
                <w:rFonts w:ascii="Arial" w:hAnsi="Arial" w:cs="Arial"/>
                <w:sz w:val="24"/>
              </w:rPr>
            </w:pPr>
            <w:r>
              <w:rPr>
                <w:rFonts w:ascii="Arial" w:hAnsi="Arial" w:cs="Arial"/>
                <w:sz w:val="24"/>
              </w:rPr>
              <w:t>80</w:t>
            </w:r>
            <w:r w:rsidRPr="009C10FA">
              <w:rPr>
                <w:rFonts w:ascii="Arial" w:hAnsi="Arial" w:cs="Arial"/>
                <w:sz w:val="24"/>
              </w:rPr>
              <w:t xml:space="preserve"> %</w:t>
            </w:r>
          </w:p>
        </w:tc>
      </w:tr>
    </w:tbl>
    <w:p w14:paraId="236ECB4F" w14:textId="77777777" w:rsidR="002E4742" w:rsidRPr="00054D69" w:rsidRDefault="002E4742" w:rsidP="002E4742">
      <w:pPr>
        <w:spacing w:after="0" w:line="240" w:lineRule="auto"/>
        <w:jc w:val="both"/>
        <w:rPr>
          <w:rFonts w:ascii="Arial" w:hAnsi="Arial" w:cs="Arial"/>
        </w:rPr>
      </w:pPr>
    </w:p>
    <w:p w14:paraId="6C7A638C" w14:textId="77777777" w:rsidR="002E4742" w:rsidRPr="002B4F11" w:rsidRDefault="002E4742" w:rsidP="002E4742">
      <w:pPr>
        <w:pStyle w:val="Paragraphedeliste"/>
        <w:numPr>
          <w:ilvl w:val="0"/>
          <w:numId w:val="3"/>
        </w:numPr>
        <w:spacing w:after="120" w:line="240" w:lineRule="auto"/>
        <w:ind w:left="426" w:hanging="426"/>
        <w:contextualSpacing w:val="0"/>
        <w:jc w:val="both"/>
        <w:rPr>
          <w:rFonts w:ascii="Arial" w:hAnsi="Arial" w:cs="Arial"/>
        </w:rPr>
      </w:pPr>
      <w:r w:rsidRPr="002B4F11">
        <w:rPr>
          <w:rFonts w:ascii="Arial" w:hAnsi="Arial" w:cs="Arial"/>
        </w:rPr>
        <w:t>Toute demande doit être soumise à l’approbation du Collège.</w:t>
      </w:r>
    </w:p>
    <w:p w14:paraId="2E49E780" w14:textId="77777777" w:rsidR="002E4742" w:rsidRPr="002B4F11" w:rsidRDefault="002E4742" w:rsidP="002E4742">
      <w:pPr>
        <w:pStyle w:val="Paragraphedeliste"/>
        <w:numPr>
          <w:ilvl w:val="0"/>
          <w:numId w:val="3"/>
        </w:numPr>
        <w:spacing w:after="120" w:line="240" w:lineRule="auto"/>
        <w:ind w:left="426" w:hanging="426"/>
        <w:contextualSpacing w:val="0"/>
        <w:jc w:val="both"/>
        <w:rPr>
          <w:rFonts w:ascii="Arial" w:hAnsi="Arial" w:cs="Arial"/>
          <w:color w:val="000000"/>
        </w:rPr>
      </w:pPr>
      <w:r w:rsidRPr="002B4F11">
        <w:rPr>
          <w:rFonts w:ascii="Arial" w:hAnsi="Arial" w:cs="Arial"/>
          <w:color w:val="000000"/>
        </w:rPr>
        <w:t>Après approbation, un contrat stipulant les modalités de remboursement devra être signé entre l’employé et le Collège.</w:t>
      </w:r>
    </w:p>
    <w:p w14:paraId="6442D3DE" w14:textId="77777777" w:rsidR="002E4742" w:rsidRDefault="002E4742" w:rsidP="002E4742">
      <w:pPr>
        <w:spacing w:after="0" w:line="240" w:lineRule="auto"/>
        <w:jc w:val="both"/>
        <w:rPr>
          <w:rFonts w:ascii="Arial" w:hAnsi="Arial" w:cs="Arial"/>
          <w:b/>
          <w:i/>
          <w:u w:val="single"/>
        </w:rPr>
      </w:pPr>
    </w:p>
    <w:p w14:paraId="72C6D897" w14:textId="77777777" w:rsidR="002E4742" w:rsidRPr="00054D69" w:rsidRDefault="002E4742" w:rsidP="002E4742">
      <w:pPr>
        <w:spacing w:after="0" w:line="240" w:lineRule="auto"/>
        <w:jc w:val="both"/>
        <w:rPr>
          <w:rFonts w:ascii="Arial" w:hAnsi="Arial" w:cs="Arial"/>
          <w:b/>
          <w:i/>
          <w:u w:val="single"/>
        </w:rPr>
      </w:pPr>
    </w:p>
    <w:p w14:paraId="51701D1A" w14:textId="299F0ABC" w:rsidR="002E4742" w:rsidRPr="002B4F11" w:rsidRDefault="008A2FE6" w:rsidP="002E4742">
      <w:pPr>
        <w:spacing w:after="0" w:line="240" w:lineRule="auto"/>
        <w:jc w:val="both"/>
        <w:rPr>
          <w:rFonts w:ascii="Arial" w:hAnsi="Arial" w:cs="Arial"/>
          <w:i/>
          <w:u w:val="single"/>
        </w:rPr>
      </w:pPr>
      <w:bookmarkStart w:id="1" w:name="_Hlk193880122"/>
      <w:r>
        <w:rPr>
          <w:rFonts w:ascii="Arial" w:hAnsi="Arial" w:cs="Arial"/>
          <w:i/>
        </w:rPr>
        <w:t>*</w:t>
      </w:r>
      <w:r w:rsidR="002E4742" w:rsidRPr="002B4F11">
        <w:rPr>
          <w:rFonts w:ascii="Arial" w:hAnsi="Arial" w:cs="Arial"/>
          <w:i/>
        </w:rPr>
        <w:t xml:space="preserve">Pour plus d’informations, veuillez vous adresser </w:t>
      </w:r>
      <w:r w:rsidR="0038166E">
        <w:rPr>
          <w:rFonts w:ascii="Arial" w:hAnsi="Arial" w:cs="Arial"/>
          <w:i/>
        </w:rPr>
        <w:t>à la Direction</w:t>
      </w:r>
      <w:r w:rsidR="002E4742" w:rsidRPr="002B4F11">
        <w:rPr>
          <w:rFonts w:ascii="Arial" w:hAnsi="Arial" w:cs="Arial"/>
          <w:i/>
        </w:rPr>
        <w:t xml:space="preserve"> des ressources humaines.</w:t>
      </w:r>
      <w:r w:rsidR="002E4742" w:rsidRPr="006C070A">
        <w:rPr>
          <w:noProof/>
          <w:lang w:eastAsia="fr-CA"/>
        </w:rPr>
        <w:t xml:space="preserve"> </w:t>
      </w:r>
    </w:p>
    <w:bookmarkEnd w:id="1"/>
    <w:p w14:paraId="642DD554" w14:textId="77777777" w:rsidR="00AC51C4" w:rsidRDefault="00AC51C4"/>
    <w:sectPr w:rsidR="00AC51C4" w:rsidSect="009C10FA">
      <w:headerReference w:type="default" r:id="rId9"/>
      <w:footerReference w:type="default" r:id="rId10"/>
      <w:pgSz w:w="12240" w:h="15840"/>
      <w:pgMar w:top="1440" w:right="1440" w:bottom="567" w:left="1440"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0B56" w14:textId="77777777" w:rsidR="008625CA" w:rsidRDefault="00057A07">
      <w:pPr>
        <w:spacing w:after="0" w:line="240" w:lineRule="auto"/>
      </w:pPr>
      <w:r>
        <w:separator/>
      </w:r>
    </w:p>
  </w:endnote>
  <w:endnote w:type="continuationSeparator" w:id="0">
    <w:p w14:paraId="4B72CD8F" w14:textId="77777777" w:rsidR="008625CA" w:rsidRDefault="0005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131364"/>
      <w:docPartObj>
        <w:docPartGallery w:val="Page Numbers (Bottom of Page)"/>
        <w:docPartUnique/>
      </w:docPartObj>
    </w:sdtPr>
    <w:sdtEndPr/>
    <w:sdtContent>
      <w:p w14:paraId="37C5856C" w14:textId="0EB3BFEC" w:rsidR="003D3308" w:rsidRDefault="00CC55D9" w:rsidP="003D3308">
        <w:pPr>
          <w:pStyle w:val="Pieddepage"/>
          <w:pBdr>
            <w:top w:val="single" w:sz="8" w:space="1" w:color="595959"/>
          </w:pBdr>
          <w:tabs>
            <w:tab w:val="clear" w:pos="4320"/>
            <w:tab w:val="clear" w:pos="8640"/>
            <w:tab w:val="right" w:pos="9356"/>
          </w:tabs>
          <w:rPr>
            <w:rFonts w:ascii="Arial" w:hAnsi="Arial" w:cs="Arial"/>
            <w:color w:val="595959"/>
            <w:sz w:val="20"/>
            <w:szCs w:val="18"/>
          </w:rPr>
        </w:pPr>
        <w:r>
          <w:rPr>
            <w:rFonts w:ascii="Arial" w:hAnsi="Arial" w:cs="Arial"/>
            <w:color w:val="595959"/>
            <w:sz w:val="20"/>
            <w:szCs w:val="18"/>
          </w:rPr>
          <w:t xml:space="preserve">Direction </w:t>
        </w:r>
        <w:r w:rsidR="003D3308">
          <w:rPr>
            <w:rFonts w:ascii="Arial" w:hAnsi="Arial" w:cs="Arial"/>
            <w:color w:val="595959"/>
            <w:sz w:val="20"/>
            <w:szCs w:val="18"/>
          </w:rPr>
          <w:t>des ressources humaines</w:t>
        </w:r>
        <w:r w:rsidR="003D3308">
          <w:rPr>
            <w:rFonts w:ascii="Arial" w:hAnsi="Arial" w:cs="Arial"/>
            <w:color w:val="595959"/>
            <w:sz w:val="20"/>
            <w:szCs w:val="18"/>
          </w:rPr>
          <w:tab/>
          <w:t xml:space="preserve">Page </w:t>
        </w:r>
        <w:r w:rsidR="003D3308">
          <w:rPr>
            <w:rFonts w:ascii="Arial" w:hAnsi="Arial" w:cs="Arial"/>
            <w:color w:val="595959"/>
            <w:sz w:val="20"/>
            <w:szCs w:val="18"/>
          </w:rPr>
          <w:fldChar w:fldCharType="begin"/>
        </w:r>
        <w:r w:rsidR="003D3308">
          <w:rPr>
            <w:rFonts w:ascii="Arial" w:hAnsi="Arial" w:cs="Arial"/>
            <w:color w:val="595959"/>
            <w:sz w:val="20"/>
            <w:szCs w:val="18"/>
          </w:rPr>
          <w:instrText>PAGE   \* MERGEFORMAT</w:instrText>
        </w:r>
        <w:r w:rsidR="003D3308">
          <w:rPr>
            <w:rFonts w:ascii="Arial" w:hAnsi="Arial" w:cs="Arial"/>
            <w:color w:val="595959"/>
            <w:sz w:val="20"/>
            <w:szCs w:val="18"/>
          </w:rPr>
          <w:fldChar w:fldCharType="separate"/>
        </w:r>
        <w:r w:rsidR="003D3308">
          <w:rPr>
            <w:rFonts w:ascii="Arial" w:hAnsi="Arial" w:cs="Arial"/>
            <w:color w:val="595959"/>
            <w:sz w:val="20"/>
            <w:szCs w:val="18"/>
          </w:rPr>
          <w:t>1</w:t>
        </w:r>
        <w:r w:rsidR="003D3308">
          <w:rPr>
            <w:rFonts w:ascii="Arial" w:hAnsi="Arial" w:cs="Arial"/>
            <w:color w:val="595959"/>
            <w:sz w:val="20"/>
            <w:szCs w:val="18"/>
          </w:rPr>
          <w:fldChar w:fldCharType="end"/>
        </w:r>
      </w:p>
      <w:p w14:paraId="6BB935B2" w14:textId="2F9C61DE" w:rsidR="0038166E" w:rsidRPr="00801FDE" w:rsidRDefault="00A45433" w:rsidP="003D3308">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688E" w14:textId="77777777" w:rsidR="008625CA" w:rsidRDefault="00057A07">
      <w:pPr>
        <w:spacing w:after="0" w:line="240" w:lineRule="auto"/>
      </w:pPr>
      <w:r>
        <w:separator/>
      </w:r>
    </w:p>
  </w:footnote>
  <w:footnote w:type="continuationSeparator" w:id="0">
    <w:p w14:paraId="77E5592B" w14:textId="77777777" w:rsidR="008625CA" w:rsidRDefault="00057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69C9" w14:textId="5D6D27EB" w:rsidR="00A45433" w:rsidRDefault="00A45433">
    <w:pPr>
      <w:pStyle w:val="En-tte"/>
    </w:pPr>
    <w:r w:rsidRPr="00054D69">
      <w:rPr>
        <w:rFonts w:ascii="Arial" w:hAnsi="Arial" w:cs="Arial"/>
        <w:noProof/>
        <w:lang w:eastAsia="fr-CA"/>
      </w:rPr>
      <w:drawing>
        <wp:inline distT="0" distB="0" distL="0" distR="0" wp14:anchorId="3FA13BD6" wp14:editId="5E15B5CE">
          <wp:extent cx="1800000" cy="613462"/>
          <wp:effectExtent l="0" t="0" r="0" b="0"/>
          <wp:docPr id="2" name="Image 2"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Graphique, logo&#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134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66E9"/>
    <w:multiLevelType w:val="hybridMultilevel"/>
    <w:tmpl w:val="67D275E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AF916A4"/>
    <w:multiLevelType w:val="hybridMultilevel"/>
    <w:tmpl w:val="8594198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6AE5458"/>
    <w:multiLevelType w:val="hybridMultilevel"/>
    <w:tmpl w:val="E79602A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03384600">
    <w:abstractNumId w:val="1"/>
  </w:num>
  <w:num w:numId="2" w16cid:durableId="186674414">
    <w:abstractNumId w:val="2"/>
  </w:num>
  <w:num w:numId="3" w16cid:durableId="155701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forms" w:enforcement="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48"/>
    <w:rsid w:val="00057A07"/>
    <w:rsid w:val="0015084D"/>
    <w:rsid w:val="002E4742"/>
    <w:rsid w:val="00300404"/>
    <w:rsid w:val="0038166E"/>
    <w:rsid w:val="003D3308"/>
    <w:rsid w:val="005D2648"/>
    <w:rsid w:val="006077C1"/>
    <w:rsid w:val="006658CF"/>
    <w:rsid w:val="006C11D8"/>
    <w:rsid w:val="00801FDE"/>
    <w:rsid w:val="008625CA"/>
    <w:rsid w:val="0089049C"/>
    <w:rsid w:val="008A2FE6"/>
    <w:rsid w:val="009733CF"/>
    <w:rsid w:val="00A45433"/>
    <w:rsid w:val="00A81F77"/>
    <w:rsid w:val="00AC51C4"/>
    <w:rsid w:val="00BA3CDE"/>
    <w:rsid w:val="00CC55D9"/>
    <w:rsid w:val="00CF2496"/>
    <w:rsid w:val="00DA4BF9"/>
    <w:rsid w:val="00E17273"/>
    <w:rsid w:val="00E64235"/>
    <w:rsid w:val="00EA5DBB"/>
    <w:rsid w:val="00EB0B6B"/>
    <w:rsid w:val="00F06EDD"/>
    <w:rsid w:val="00FD4ECA"/>
    <w:rsid w:val="00FE5EF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6314EA"/>
  <w15:chartTrackingRefBased/>
  <w15:docId w15:val="{9775042B-AE61-42AC-B233-1661AE92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742"/>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4742"/>
    <w:pPr>
      <w:ind w:left="720"/>
      <w:contextualSpacing/>
    </w:pPr>
  </w:style>
  <w:style w:type="character" w:styleId="Textedelespacerserv">
    <w:name w:val="Placeholder Text"/>
    <w:basedOn w:val="Policepardfaut"/>
    <w:uiPriority w:val="99"/>
    <w:semiHidden/>
    <w:rsid w:val="002E4742"/>
    <w:rPr>
      <w:color w:val="808080"/>
    </w:rPr>
  </w:style>
  <w:style w:type="table" w:styleId="Grilledutableau">
    <w:name w:val="Table Grid"/>
    <w:basedOn w:val="TableauNormal"/>
    <w:uiPriority w:val="59"/>
    <w:rsid w:val="002E4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2E474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E4742"/>
  </w:style>
  <w:style w:type="paragraph" w:customStyle="1" w:styleId="Default">
    <w:name w:val="Default"/>
    <w:rsid w:val="002E4742"/>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FE5EF5"/>
    <w:pPr>
      <w:tabs>
        <w:tab w:val="center" w:pos="4320"/>
        <w:tab w:val="right" w:pos="8640"/>
      </w:tabs>
      <w:spacing w:after="0" w:line="240" w:lineRule="auto"/>
    </w:pPr>
  </w:style>
  <w:style w:type="character" w:customStyle="1" w:styleId="En-tteCar">
    <w:name w:val="En-tête Car"/>
    <w:basedOn w:val="Policepardfaut"/>
    <w:link w:val="En-tte"/>
    <w:uiPriority w:val="99"/>
    <w:rsid w:val="00FE5EF5"/>
  </w:style>
  <w:style w:type="character" w:styleId="Lienhypertexte">
    <w:name w:val="Hyperlink"/>
    <w:basedOn w:val="Policepardfaut"/>
    <w:uiPriority w:val="99"/>
    <w:unhideWhenUsed/>
    <w:rsid w:val="00CC55D9"/>
    <w:rPr>
      <w:color w:val="0563C1" w:themeColor="hyperlink"/>
      <w:u w:val="single"/>
    </w:rPr>
  </w:style>
  <w:style w:type="character" w:styleId="Mentionnonrsolue">
    <w:name w:val="Unresolved Mention"/>
    <w:basedOn w:val="Policepardfaut"/>
    <w:uiPriority w:val="99"/>
    <w:semiHidden/>
    <w:unhideWhenUsed/>
    <w:rsid w:val="00CC5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65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humai@cchic.ca"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AA477EEAA341F3A1F7E062E4F48BD8"/>
        <w:category>
          <w:name w:val="Général"/>
          <w:gallery w:val="placeholder"/>
        </w:category>
        <w:types>
          <w:type w:val="bbPlcHdr"/>
        </w:types>
        <w:behaviors>
          <w:behavior w:val="content"/>
        </w:behaviors>
        <w:guid w:val="{D03CD05A-60C5-4B1F-82BB-9B74DA6D79E1}"/>
      </w:docPartPr>
      <w:docPartBody>
        <w:p w:rsidR="008F10EE" w:rsidRDefault="008F10EE" w:rsidP="008F10EE">
          <w:pPr>
            <w:pStyle w:val="13AA477EEAA341F3A1F7E062E4F48BD81"/>
          </w:pPr>
          <w:r w:rsidRPr="005F0D50">
            <w:rPr>
              <w:rStyle w:val="Textedelespacerserv"/>
              <w:rFonts w:ascii="Arial" w:hAnsi="Arial" w:cs="Arial"/>
              <w:color w:val="FF0000"/>
            </w:rPr>
            <w:t>Cliquez ici pour entrer une date</w:t>
          </w:r>
        </w:p>
      </w:docPartBody>
    </w:docPart>
    <w:docPart>
      <w:docPartPr>
        <w:name w:val="A13413E1B2DD4C20A69B875405551BBE"/>
        <w:category>
          <w:name w:val="Général"/>
          <w:gallery w:val="placeholder"/>
        </w:category>
        <w:types>
          <w:type w:val="bbPlcHdr"/>
        </w:types>
        <w:behaviors>
          <w:behavior w:val="content"/>
        </w:behaviors>
        <w:guid w:val="{37E8865E-412B-460E-8824-4FF7BF06A84F}"/>
      </w:docPartPr>
      <w:docPartBody>
        <w:p w:rsidR="008F10EE" w:rsidRDefault="008F10EE" w:rsidP="008F10EE">
          <w:pPr>
            <w:pStyle w:val="A13413E1B2DD4C20A69B875405551BBE1"/>
          </w:pPr>
          <w:r w:rsidRPr="00054D69">
            <w:rPr>
              <w:rStyle w:val="Textedelespacerserv"/>
              <w:rFonts w:ascii="Arial" w:hAnsi="Arial" w:cs="Arial"/>
              <w:color w:val="FF0000"/>
            </w:rPr>
            <w:t>Choisissez un élément</w:t>
          </w:r>
        </w:p>
      </w:docPartBody>
    </w:docPart>
    <w:docPart>
      <w:docPartPr>
        <w:name w:val="C5E71B134AC446AEB020BB8ACB6D5466"/>
        <w:category>
          <w:name w:val="Général"/>
          <w:gallery w:val="placeholder"/>
        </w:category>
        <w:types>
          <w:type w:val="bbPlcHdr"/>
        </w:types>
        <w:behaviors>
          <w:behavior w:val="content"/>
        </w:behaviors>
        <w:guid w:val="{3BD1E5DA-B518-47C5-BD1F-566B7EE14769}"/>
      </w:docPartPr>
      <w:docPartBody>
        <w:p w:rsidR="008F10EE" w:rsidRDefault="008F10EE" w:rsidP="008F10EE">
          <w:pPr>
            <w:pStyle w:val="C5E71B134AC446AEB020BB8ACB6D54661"/>
          </w:pPr>
          <w:r w:rsidRPr="00054D69">
            <w:rPr>
              <w:rStyle w:val="Textedelespacerserv"/>
              <w:rFonts w:ascii="Arial" w:hAnsi="Arial" w:cs="Arial"/>
              <w:color w:val="FF0000"/>
            </w:rPr>
            <w:t>Choisissez un élément</w:t>
          </w:r>
        </w:p>
      </w:docPartBody>
    </w:docPart>
    <w:docPart>
      <w:docPartPr>
        <w:name w:val="D8D21C70027B461092EADAFF27C577A2"/>
        <w:category>
          <w:name w:val="Général"/>
          <w:gallery w:val="placeholder"/>
        </w:category>
        <w:types>
          <w:type w:val="bbPlcHdr"/>
        </w:types>
        <w:behaviors>
          <w:behavior w:val="content"/>
        </w:behaviors>
        <w:guid w:val="{5F2757B0-1295-4466-BF44-1E4328EF2523}"/>
      </w:docPartPr>
      <w:docPartBody>
        <w:p w:rsidR="008F10EE" w:rsidRDefault="008F10EE" w:rsidP="008F10EE">
          <w:pPr>
            <w:pStyle w:val="D8D21C70027B461092EADAFF27C577A21"/>
          </w:pPr>
          <w:r>
            <w:rPr>
              <w:rStyle w:val="Textedelespacerserv"/>
              <w:rFonts w:ascii="Arial" w:hAnsi="Arial" w:cs="Arial"/>
              <w:color w:val="FF0000"/>
            </w:rPr>
            <w:t>Entrer la date du début</w:t>
          </w:r>
        </w:p>
      </w:docPartBody>
    </w:docPart>
    <w:docPart>
      <w:docPartPr>
        <w:name w:val="9C4796C36B6D4F06AB3FD1C3766B2FB0"/>
        <w:category>
          <w:name w:val="Général"/>
          <w:gallery w:val="placeholder"/>
        </w:category>
        <w:types>
          <w:type w:val="bbPlcHdr"/>
        </w:types>
        <w:behaviors>
          <w:behavior w:val="content"/>
        </w:behaviors>
        <w:guid w:val="{29878F44-0375-42BE-A8F7-8C6058833935}"/>
      </w:docPartPr>
      <w:docPartBody>
        <w:p w:rsidR="008F10EE" w:rsidRDefault="008F10EE" w:rsidP="008F10EE">
          <w:pPr>
            <w:pStyle w:val="9C4796C36B6D4F06AB3FD1C3766B2FB01"/>
          </w:pPr>
          <w:r>
            <w:rPr>
              <w:rStyle w:val="Textedelespacerserv"/>
              <w:rFonts w:ascii="Arial" w:hAnsi="Arial" w:cs="Arial"/>
              <w:color w:val="FF0000"/>
            </w:rPr>
            <w:t>Entrer la date de fin</w:t>
          </w:r>
        </w:p>
      </w:docPartBody>
    </w:docPart>
    <w:docPart>
      <w:docPartPr>
        <w:name w:val="145DAB88280E48EFBB5C2602A77C101B"/>
        <w:category>
          <w:name w:val="Général"/>
          <w:gallery w:val="placeholder"/>
        </w:category>
        <w:types>
          <w:type w:val="bbPlcHdr"/>
        </w:types>
        <w:behaviors>
          <w:behavior w:val="content"/>
        </w:behaviors>
        <w:guid w:val="{CD901240-4B99-4B91-A67E-A8BE1D1C0146}"/>
      </w:docPartPr>
      <w:docPartBody>
        <w:p w:rsidR="008F10EE" w:rsidRDefault="008F10EE" w:rsidP="008F10EE">
          <w:pPr>
            <w:pStyle w:val="145DAB88280E48EFBB5C2602A77C101B1"/>
          </w:pPr>
          <w:r>
            <w:rPr>
              <w:rStyle w:val="Textedelespacerserv"/>
            </w:rPr>
            <w:t xml:space="preserve">   </w:t>
          </w:r>
        </w:p>
      </w:docPartBody>
    </w:docPart>
    <w:docPart>
      <w:docPartPr>
        <w:name w:val="8767B72A5F77440A8C49C9CF822C3A74"/>
        <w:category>
          <w:name w:val="Général"/>
          <w:gallery w:val="placeholder"/>
        </w:category>
        <w:types>
          <w:type w:val="bbPlcHdr"/>
        </w:types>
        <w:behaviors>
          <w:behavior w:val="content"/>
        </w:behaviors>
        <w:guid w:val="{54A3391B-A71F-4BA1-8C45-523A137BE11A}"/>
      </w:docPartPr>
      <w:docPartBody>
        <w:p w:rsidR="008F10EE" w:rsidRDefault="008F10EE" w:rsidP="008F10EE">
          <w:pPr>
            <w:pStyle w:val="8767B72A5F77440A8C49C9CF822C3A741"/>
          </w:pPr>
          <w:r w:rsidRPr="008C5DCC">
            <w:rPr>
              <w:rStyle w:val="Textedelespacerserv"/>
              <w:rFonts w:ascii="Arial" w:hAnsi="Arial" w:cs="Arial"/>
              <w:color w:val="FF0000"/>
              <w:sz w:val="22"/>
              <w:szCs w:val="22"/>
            </w:rPr>
            <w:t>Prénom, nom</w:t>
          </w:r>
        </w:p>
      </w:docPartBody>
    </w:docPart>
    <w:docPart>
      <w:docPartPr>
        <w:name w:val="B11DF95B7C4F49D19323AC140ADAE69B"/>
        <w:category>
          <w:name w:val="Général"/>
          <w:gallery w:val="placeholder"/>
        </w:category>
        <w:types>
          <w:type w:val="bbPlcHdr"/>
        </w:types>
        <w:behaviors>
          <w:behavior w:val="content"/>
        </w:behaviors>
        <w:guid w:val="{22DE877D-F59F-4D3C-A1E4-E0874602CB49}"/>
      </w:docPartPr>
      <w:docPartBody>
        <w:p w:rsidR="008F10EE" w:rsidRDefault="008F10EE" w:rsidP="008F10EE">
          <w:pPr>
            <w:pStyle w:val="B11DF95B7C4F49D19323AC140ADAE69B1"/>
          </w:pPr>
          <w:r w:rsidRPr="008C5DCC">
            <w:rPr>
              <w:rStyle w:val="Textedelespacerserv"/>
              <w:rFonts w:ascii="Arial" w:hAnsi="Arial" w:cs="Arial"/>
              <w:color w:val="FF0000"/>
              <w:sz w:val="22"/>
              <w:szCs w:val="22"/>
            </w:rPr>
            <w:t>Fonction</w:t>
          </w:r>
        </w:p>
      </w:docPartBody>
    </w:docPart>
    <w:docPart>
      <w:docPartPr>
        <w:name w:val="79C4F99574924C0B99646615847E2A48"/>
        <w:category>
          <w:name w:val="Général"/>
          <w:gallery w:val="placeholder"/>
        </w:category>
        <w:types>
          <w:type w:val="bbPlcHdr"/>
        </w:types>
        <w:behaviors>
          <w:behavior w:val="content"/>
        </w:behaviors>
        <w:guid w:val="{EF451D96-70CC-489A-AFFB-B3FB20A02074}"/>
      </w:docPartPr>
      <w:docPartBody>
        <w:p w:rsidR="008F10EE" w:rsidRDefault="008F10EE" w:rsidP="008F10EE">
          <w:pPr>
            <w:pStyle w:val="79C4F99574924C0B99646615847E2A481"/>
          </w:pPr>
          <w:r w:rsidRPr="008C5DCC">
            <w:rPr>
              <w:rStyle w:val="Textedelespacerserv"/>
              <w:rFonts w:ascii="Arial" w:hAnsi="Arial" w:cs="Arial"/>
              <w:color w:val="FF0000"/>
              <w:sz w:val="22"/>
              <w:szCs w:val="22"/>
            </w:rPr>
            <w:t>Département / Service</w:t>
          </w:r>
        </w:p>
      </w:docPartBody>
    </w:docPart>
    <w:docPart>
      <w:docPartPr>
        <w:name w:val="849CF818A34042CEA622C85DB9E1427C"/>
        <w:category>
          <w:name w:val="Général"/>
          <w:gallery w:val="placeholder"/>
        </w:category>
        <w:types>
          <w:type w:val="bbPlcHdr"/>
        </w:types>
        <w:behaviors>
          <w:behavior w:val="content"/>
        </w:behaviors>
        <w:guid w:val="{2BE01E8A-7C60-4DDC-B50A-151D84EBC58A}"/>
      </w:docPartPr>
      <w:docPartBody>
        <w:p w:rsidR="004C0125" w:rsidRDefault="008F10EE" w:rsidP="008F10EE">
          <w:pPr>
            <w:pStyle w:val="849CF818A34042CEA622C85DB9E1427C"/>
          </w:pPr>
          <w:r>
            <w:rPr>
              <w:rStyle w:val="Textedelespacerserv"/>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4B"/>
    <w:rsid w:val="0015084D"/>
    <w:rsid w:val="004C0125"/>
    <w:rsid w:val="008F10EE"/>
    <w:rsid w:val="00E17273"/>
    <w:rsid w:val="00FB424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F10EE"/>
    <w:rPr>
      <w:color w:val="808080"/>
    </w:rPr>
  </w:style>
  <w:style w:type="paragraph" w:customStyle="1" w:styleId="13AA477EEAA341F3A1F7E062E4F48BD81">
    <w:name w:val="13AA477EEAA341F3A1F7E062E4F48BD81"/>
    <w:rsid w:val="008F10EE"/>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13413E1B2DD4C20A69B875405551BBE1">
    <w:name w:val="A13413E1B2DD4C20A69B875405551BBE1"/>
    <w:rsid w:val="008F10EE"/>
    <w:pPr>
      <w:spacing w:after="200" w:line="276" w:lineRule="auto"/>
    </w:pPr>
    <w:rPr>
      <w:rFonts w:eastAsiaTheme="minorHAnsi"/>
      <w:lang w:eastAsia="en-US"/>
    </w:rPr>
  </w:style>
  <w:style w:type="paragraph" w:customStyle="1" w:styleId="C5E71B134AC446AEB020BB8ACB6D54661">
    <w:name w:val="C5E71B134AC446AEB020BB8ACB6D54661"/>
    <w:rsid w:val="008F10EE"/>
    <w:pPr>
      <w:spacing w:after="200" w:line="276" w:lineRule="auto"/>
    </w:pPr>
    <w:rPr>
      <w:rFonts w:eastAsiaTheme="minorHAnsi"/>
      <w:lang w:eastAsia="en-US"/>
    </w:rPr>
  </w:style>
  <w:style w:type="paragraph" w:customStyle="1" w:styleId="D8D21C70027B461092EADAFF27C577A21">
    <w:name w:val="D8D21C70027B461092EADAFF27C577A21"/>
    <w:rsid w:val="008F10EE"/>
    <w:pPr>
      <w:spacing w:after="200" w:line="276" w:lineRule="auto"/>
    </w:pPr>
    <w:rPr>
      <w:rFonts w:eastAsiaTheme="minorHAnsi"/>
      <w:lang w:eastAsia="en-US"/>
    </w:rPr>
  </w:style>
  <w:style w:type="paragraph" w:customStyle="1" w:styleId="9C4796C36B6D4F06AB3FD1C3766B2FB01">
    <w:name w:val="9C4796C36B6D4F06AB3FD1C3766B2FB01"/>
    <w:rsid w:val="008F10EE"/>
    <w:pPr>
      <w:spacing w:after="200" w:line="276" w:lineRule="auto"/>
    </w:pPr>
    <w:rPr>
      <w:rFonts w:eastAsiaTheme="minorHAnsi"/>
      <w:lang w:eastAsia="en-US"/>
    </w:rPr>
  </w:style>
  <w:style w:type="paragraph" w:customStyle="1" w:styleId="145DAB88280E48EFBB5C2602A77C101B1">
    <w:name w:val="145DAB88280E48EFBB5C2602A77C101B1"/>
    <w:rsid w:val="008F10EE"/>
    <w:pPr>
      <w:spacing w:after="200" w:line="276" w:lineRule="auto"/>
    </w:pPr>
    <w:rPr>
      <w:rFonts w:eastAsiaTheme="minorHAnsi"/>
      <w:lang w:eastAsia="en-US"/>
    </w:rPr>
  </w:style>
  <w:style w:type="paragraph" w:customStyle="1" w:styleId="8767B72A5F77440A8C49C9CF822C3A741">
    <w:name w:val="8767B72A5F77440A8C49C9CF822C3A741"/>
    <w:rsid w:val="008F10EE"/>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B11DF95B7C4F49D19323AC140ADAE69B1">
    <w:name w:val="B11DF95B7C4F49D19323AC140ADAE69B1"/>
    <w:rsid w:val="008F10EE"/>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79C4F99574924C0B99646615847E2A481">
    <w:name w:val="79C4F99574924C0B99646615847E2A481"/>
    <w:rsid w:val="008F10EE"/>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49CF818A34042CEA622C85DB9E1427C">
    <w:name w:val="849CF818A34042CEA622C85DB9E1427C"/>
    <w:rsid w:val="008F1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359</Words>
  <Characters>1977</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Lapointe</dc:creator>
  <cp:keywords/>
  <dc:description/>
  <cp:lastModifiedBy>Geneviève Dion</cp:lastModifiedBy>
  <cp:revision>7</cp:revision>
  <dcterms:created xsi:type="dcterms:W3CDTF">2025-03-26T14:59:00Z</dcterms:created>
  <dcterms:modified xsi:type="dcterms:W3CDTF">2025-03-26T19:41:00Z</dcterms:modified>
</cp:coreProperties>
</file>